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56A5" w14:textId="0E2F052C" w:rsidR="008615B3" w:rsidRPr="002912FE" w:rsidRDefault="008615B3" w:rsidP="00662507">
      <w:pPr>
        <w:tabs>
          <w:tab w:val="left" w:pos="2355"/>
        </w:tabs>
        <w:jc w:val="center"/>
        <w:rPr>
          <w:rFonts w:ascii="Book Antiqua" w:eastAsia="Times New Roman" w:hAnsi="Book Antiqua" w:cs="Arial"/>
          <w:b/>
          <w:sz w:val="28"/>
          <w:szCs w:val="28"/>
          <w:lang w:eastAsia="bg-BG"/>
        </w:rPr>
      </w:pPr>
      <w:r w:rsidRPr="002912FE">
        <w:rPr>
          <w:rFonts w:ascii="Book Antiqua" w:eastAsia="Times New Roman" w:hAnsi="Book Antiqua" w:cs="Arial"/>
          <w:b/>
          <w:sz w:val="28"/>
          <w:szCs w:val="28"/>
          <w:lang w:eastAsia="bg-BG"/>
        </w:rPr>
        <w:t>DECLARATION FOR</w:t>
      </w:r>
    </w:p>
    <w:p w14:paraId="64F3CF23" w14:textId="3E56DAEA" w:rsidR="00545E7B" w:rsidRPr="002912FE" w:rsidRDefault="008615B3" w:rsidP="000B4248">
      <w:pPr>
        <w:tabs>
          <w:tab w:val="left" w:pos="2355"/>
        </w:tabs>
        <w:jc w:val="center"/>
        <w:rPr>
          <w:rFonts w:ascii="Book Antiqua" w:eastAsia="Times New Roman" w:hAnsi="Book Antiqua" w:cs="Arial"/>
          <w:b/>
          <w:sz w:val="28"/>
          <w:szCs w:val="28"/>
          <w:lang w:eastAsia="bg-BG"/>
        </w:rPr>
      </w:pPr>
      <w:r w:rsidRPr="002912FE">
        <w:rPr>
          <w:rFonts w:ascii="Book Antiqua" w:eastAsia="Times New Roman" w:hAnsi="Book Antiqua" w:cs="Arial"/>
          <w:b/>
          <w:sz w:val="28"/>
          <w:szCs w:val="28"/>
          <w:lang w:eastAsia="bg-BG"/>
        </w:rPr>
        <w:t xml:space="preserve">PRODUCT GUARANTEE AND LIFETIME </w:t>
      </w:r>
    </w:p>
    <w:p w14:paraId="7F90A832" w14:textId="77777777" w:rsidR="002912FE" w:rsidRDefault="002912FE" w:rsidP="0004462C">
      <w:pPr>
        <w:tabs>
          <w:tab w:val="left" w:pos="2355"/>
        </w:tabs>
        <w:rPr>
          <w:rFonts w:ascii="Arial" w:hAnsi="Arial" w:cs="Arial"/>
          <w:color w:val="auto"/>
          <w:w w:val="110"/>
          <w:sz w:val="22"/>
        </w:rPr>
      </w:pPr>
    </w:p>
    <w:p w14:paraId="1648375D" w14:textId="1C0C83D3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8E44BC">
        <w:rPr>
          <w:rFonts w:ascii="Arial" w:hAnsi="Arial" w:cs="Arial"/>
          <w:b/>
          <w:bCs/>
          <w:color w:val="auto"/>
          <w:w w:val="110"/>
          <w:sz w:val="22"/>
        </w:rPr>
        <w:t>„</w:t>
      </w:r>
      <w:proofErr w:type="spellStart"/>
      <w:r w:rsidRPr="008E44BC">
        <w:rPr>
          <w:rFonts w:eastAsia="Times New Roman" w:cs="Arial"/>
          <w:b/>
          <w:bCs/>
          <w:lang w:eastAsia="bg-BG"/>
        </w:rPr>
        <w:t>Pipelife</w:t>
      </w:r>
      <w:proofErr w:type="spellEnd"/>
      <w:r w:rsidRPr="008E44BC">
        <w:rPr>
          <w:rFonts w:eastAsia="Times New Roman" w:cs="Arial"/>
          <w:b/>
          <w:bCs/>
          <w:lang w:eastAsia="bg-BG"/>
        </w:rPr>
        <w:t xml:space="preserve"> Bulgaria” </w:t>
      </w:r>
      <w:r w:rsidR="00D6308B">
        <w:rPr>
          <w:rFonts w:eastAsia="Times New Roman" w:cs="Arial"/>
          <w:b/>
          <w:bCs/>
          <w:lang w:eastAsia="bg-BG"/>
        </w:rPr>
        <w:t>Ltd</w:t>
      </w:r>
      <w:r w:rsidRPr="0004462C">
        <w:rPr>
          <w:rFonts w:eastAsia="Times New Roman" w:cs="Arial"/>
          <w:lang w:eastAsia="bg-BG"/>
        </w:rPr>
        <w:t xml:space="preserve"> as a producer and importer declares that:</w:t>
      </w:r>
    </w:p>
    <w:p w14:paraId="6B80998A" w14:textId="58AD1A6C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D6308B">
        <w:rPr>
          <w:rFonts w:eastAsia="Times New Roman" w:cs="Arial"/>
          <w:lang w:eastAsia="bg-BG"/>
        </w:rPr>
        <w:t>Product</w:t>
      </w:r>
      <w:r w:rsidRPr="008E44BC">
        <w:rPr>
          <w:rFonts w:eastAsia="Times New Roman" w:cs="Arial"/>
          <w:b/>
          <w:bCs/>
          <w:lang w:eastAsia="bg-BG"/>
        </w:rPr>
        <w:t xml:space="preserve"> „SILVERLINE”</w:t>
      </w:r>
      <w:r w:rsidRPr="0004462C">
        <w:rPr>
          <w:rFonts w:eastAsia="Times New Roman" w:cs="Arial"/>
          <w:lang w:eastAsia="bg-BG"/>
        </w:rPr>
        <w:t xml:space="preserve"> pipes are made of </w:t>
      </w:r>
      <w:r w:rsidRPr="00D6308B">
        <w:rPr>
          <w:rFonts w:eastAsia="Times New Roman" w:cs="Arial"/>
          <w:b/>
          <w:bCs/>
          <w:lang w:eastAsia="bg-BG"/>
        </w:rPr>
        <w:t>PP Random</w:t>
      </w:r>
      <w:r w:rsidRPr="0004462C">
        <w:rPr>
          <w:rFonts w:eastAsia="Times New Roman" w:cs="Arial"/>
          <w:lang w:eastAsia="bg-BG"/>
        </w:rPr>
        <w:t xml:space="preserve"> with certified, previously colored, raw material, without using of secondary or recycled raw material.</w:t>
      </w:r>
    </w:p>
    <w:p w14:paraId="72513771" w14:textId="1F4E5B2D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 xml:space="preserve">The product is in conformity with the requirements of </w:t>
      </w:r>
      <w:r w:rsidRPr="0093067C">
        <w:rPr>
          <w:rFonts w:eastAsia="Times New Roman" w:cs="Arial"/>
          <w:b/>
          <w:bCs/>
          <w:lang w:eastAsia="bg-BG"/>
        </w:rPr>
        <w:t xml:space="preserve">EN ISO </w:t>
      </w:r>
      <w:r w:rsidR="0057057C" w:rsidRPr="0093067C">
        <w:rPr>
          <w:rFonts w:eastAsia="Times New Roman" w:cs="Arial"/>
          <w:b/>
          <w:bCs/>
          <w:lang w:eastAsia="bg-BG"/>
        </w:rPr>
        <w:t>1</w:t>
      </w:r>
      <w:r w:rsidRPr="0093067C">
        <w:rPr>
          <w:rFonts w:eastAsia="Times New Roman" w:cs="Arial"/>
          <w:b/>
          <w:bCs/>
          <w:lang w:eastAsia="bg-BG"/>
        </w:rPr>
        <w:t>5874-2</w:t>
      </w:r>
      <w:r w:rsidRPr="0004462C">
        <w:rPr>
          <w:rFonts w:eastAsia="Times New Roman" w:cs="Arial"/>
          <w:lang w:eastAsia="bg-BG"/>
        </w:rPr>
        <w:t xml:space="preserve"> </w:t>
      </w:r>
      <w:r w:rsidR="007F70DC" w:rsidRPr="0004462C">
        <w:rPr>
          <w:rFonts w:eastAsia="Times New Roman" w:cs="Arial"/>
          <w:lang w:eastAsia="bg-BG"/>
        </w:rPr>
        <w:t xml:space="preserve">and </w:t>
      </w:r>
      <w:r w:rsidRPr="0093067C">
        <w:rPr>
          <w:rFonts w:eastAsia="Times New Roman" w:cs="Arial"/>
          <w:b/>
          <w:bCs/>
          <w:lang w:eastAsia="bg-BG"/>
        </w:rPr>
        <w:t>EN ISO 15874-3</w:t>
      </w:r>
      <w:r w:rsidRPr="0004462C">
        <w:rPr>
          <w:rFonts w:eastAsia="Times New Roman" w:cs="Arial"/>
          <w:lang w:eastAsia="bg-BG"/>
        </w:rPr>
        <w:t>.</w:t>
      </w:r>
    </w:p>
    <w:p w14:paraId="2293E231" w14:textId="51756271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 xml:space="preserve">The guarantee of the product is </w:t>
      </w:r>
      <w:r w:rsidRPr="008E44BC">
        <w:rPr>
          <w:rFonts w:eastAsia="Times New Roman" w:cs="Arial"/>
          <w:b/>
          <w:bCs/>
          <w:lang w:eastAsia="bg-BG"/>
        </w:rPr>
        <w:t>36 months</w:t>
      </w:r>
      <w:r w:rsidRPr="0004462C">
        <w:rPr>
          <w:rFonts w:eastAsia="Times New Roman" w:cs="Arial"/>
          <w:lang w:eastAsia="bg-BG"/>
        </w:rPr>
        <w:t xml:space="preserve"> from the moment of putting into the service, but not more than </w:t>
      </w:r>
      <w:r w:rsidRPr="0093067C">
        <w:rPr>
          <w:rFonts w:eastAsia="Times New Roman" w:cs="Arial"/>
          <w:b/>
          <w:bCs/>
          <w:lang w:eastAsia="bg-BG"/>
        </w:rPr>
        <w:t>42 months</w:t>
      </w:r>
      <w:r w:rsidRPr="0004462C">
        <w:rPr>
          <w:rFonts w:eastAsia="Times New Roman" w:cs="Arial"/>
          <w:lang w:eastAsia="bg-BG"/>
        </w:rPr>
        <w:t xml:space="preserve"> of delivery date.</w:t>
      </w:r>
    </w:p>
    <w:p w14:paraId="61DA4E35" w14:textId="204D52FC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>The guarantee of the product is valid if the following requirements are fulfilled:</w:t>
      </w:r>
    </w:p>
    <w:p w14:paraId="3B3BB631" w14:textId="6CAF689D" w:rsidR="00CF1651" w:rsidRPr="0004462C" w:rsidRDefault="002920F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>-</w:t>
      </w:r>
      <w:r w:rsidR="00CF1651" w:rsidRPr="0004462C">
        <w:rPr>
          <w:rFonts w:eastAsia="Times New Roman" w:cs="Arial"/>
          <w:lang w:eastAsia="bg-BG"/>
        </w:rPr>
        <w:t>European standards requirements -</w:t>
      </w:r>
      <w:r w:rsidR="004011AD" w:rsidRPr="0004462C">
        <w:rPr>
          <w:rFonts w:eastAsia="Times New Roman" w:cs="Arial"/>
          <w:lang w:eastAsia="bg-BG"/>
        </w:rPr>
        <w:t xml:space="preserve"> </w:t>
      </w:r>
      <w:r w:rsidR="004011AD" w:rsidRPr="0093067C">
        <w:rPr>
          <w:rFonts w:eastAsia="Times New Roman" w:cs="Arial"/>
          <w:b/>
          <w:bCs/>
          <w:lang w:eastAsia="bg-BG"/>
        </w:rPr>
        <w:t>EN ISO 2505:2006;</w:t>
      </w:r>
      <w:r w:rsidR="008C71BD" w:rsidRPr="0093067C">
        <w:rPr>
          <w:rFonts w:eastAsia="Times New Roman" w:cs="Arial"/>
          <w:b/>
          <w:bCs/>
          <w:lang w:eastAsia="bg-BG"/>
        </w:rPr>
        <w:t xml:space="preserve"> EN ISO 1167</w:t>
      </w:r>
      <w:r w:rsidR="00217F57" w:rsidRPr="0093067C">
        <w:rPr>
          <w:rFonts w:eastAsia="Times New Roman" w:cs="Arial"/>
          <w:b/>
          <w:bCs/>
          <w:lang w:eastAsia="bg-BG"/>
        </w:rPr>
        <w:t>:2008</w:t>
      </w:r>
      <w:r w:rsidR="00CF1651" w:rsidRPr="0093067C">
        <w:rPr>
          <w:rFonts w:eastAsia="Times New Roman" w:cs="Arial"/>
          <w:b/>
          <w:bCs/>
          <w:lang w:eastAsia="bg-BG"/>
        </w:rPr>
        <w:t>, ISO 9854, EN ISO</w:t>
      </w:r>
      <w:r w:rsidR="00CF1651" w:rsidRPr="0004462C">
        <w:rPr>
          <w:rFonts w:eastAsia="Times New Roman" w:cs="Arial"/>
          <w:lang w:eastAsia="bg-BG"/>
        </w:rPr>
        <w:t xml:space="preserve"> </w:t>
      </w:r>
      <w:r w:rsidR="00CF1651" w:rsidRPr="0093067C">
        <w:rPr>
          <w:rFonts w:eastAsia="Times New Roman" w:cs="Arial"/>
          <w:b/>
          <w:bCs/>
          <w:lang w:eastAsia="bg-BG"/>
        </w:rPr>
        <w:t>1133</w:t>
      </w:r>
      <w:r w:rsidR="007E6C38" w:rsidRPr="0093067C">
        <w:rPr>
          <w:rFonts w:eastAsia="Times New Roman" w:cs="Arial"/>
          <w:b/>
          <w:bCs/>
          <w:lang w:eastAsia="bg-BG"/>
        </w:rPr>
        <w:t>:2012</w:t>
      </w:r>
      <w:r w:rsidR="00CF1651" w:rsidRPr="0093067C">
        <w:rPr>
          <w:rFonts w:eastAsia="Times New Roman" w:cs="Arial"/>
          <w:b/>
          <w:bCs/>
          <w:lang w:eastAsia="bg-BG"/>
        </w:rPr>
        <w:t>, EN ISO 15874</w:t>
      </w:r>
      <w:r w:rsidR="00E01B64" w:rsidRPr="0093067C">
        <w:rPr>
          <w:rFonts w:eastAsia="Times New Roman" w:cs="Arial"/>
          <w:b/>
          <w:bCs/>
          <w:lang w:eastAsia="bg-BG"/>
        </w:rPr>
        <w:t>:2013</w:t>
      </w:r>
      <w:r w:rsidR="00CF1651" w:rsidRPr="0004462C">
        <w:rPr>
          <w:rFonts w:eastAsia="Times New Roman" w:cs="Arial"/>
          <w:lang w:eastAsia="bg-BG"/>
        </w:rPr>
        <w:t xml:space="preserve"> </w:t>
      </w:r>
      <w:proofErr w:type="gramStart"/>
      <w:r w:rsidR="00CF1651" w:rsidRPr="0004462C">
        <w:rPr>
          <w:rFonts w:eastAsia="Times New Roman" w:cs="Arial"/>
          <w:lang w:eastAsia="bg-BG"/>
        </w:rPr>
        <w:t>and also</w:t>
      </w:r>
      <w:proofErr w:type="gramEnd"/>
      <w:r w:rsidR="00CF1651" w:rsidRPr="0004462C">
        <w:rPr>
          <w:rFonts w:eastAsia="Times New Roman" w:cs="Arial"/>
          <w:lang w:eastAsia="bg-BG"/>
        </w:rPr>
        <w:t xml:space="preserve"> the Local norm for installation of plumbing for water</w:t>
      </w:r>
      <w:r w:rsidR="00545E7B" w:rsidRPr="0004462C">
        <w:rPr>
          <w:rFonts w:eastAsia="Times New Roman" w:cs="Arial"/>
          <w:lang w:eastAsia="bg-BG"/>
        </w:rPr>
        <w:t xml:space="preserve"> </w:t>
      </w:r>
      <w:r w:rsidR="00CF1651" w:rsidRPr="0004462C">
        <w:rPr>
          <w:rFonts w:eastAsia="Times New Roman" w:cs="Arial"/>
          <w:lang w:eastAsia="bg-BG"/>
        </w:rPr>
        <w:t>supply as well as instructions of the producer.</w:t>
      </w:r>
    </w:p>
    <w:p w14:paraId="50494C09" w14:textId="4EC813E0" w:rsidR="00CF1651" w:rsidRPr="00662507" w:rsidRDefault="002920F1" w:rsidP="0004462C">
      <w:pPr>
        <w:tabs>
          <w:tab w:val="left" w:pos="2355"/>
        </w:tabs>
        <w:rPr>
          <w:rFonts w:eastAsia="Times New Roman" w:cs="Arial"/>
          <w:b/>
          <w:bCs/>
          <w:lang w:eastAsia="bg-BG"/>
        </w:rPr>
      </w:pPr>
      <w:r w:rsidRPr="0004462C">
        <w:rPr>
          <w:rFonts w:eastAsia="Times New Roman" w:cs="Arial"/>
          <w:lang w:eastAsia="bg-BG"/>
        </w:rPr>
        <w:t>-</w:t>
      </w:r>
      <w:r w:rsidR="00CF1651" w:rsidRPr="0004462C">
        <w:rPr>
          <w:rFonts w:eastAsia="Times New Roman" w:cs="Arial"/>
          <w:lang w:eastAsia="bg-BG"/>
        </w:rPr>
        <w:t xml:space="preserve">All National norm for testing on water supply installations- pressure plumbing for drinking water according </w:t>
      </w:r>
      <w:r w:rsidR="0064529C" w:rsidRPr="0004462C">
        <w:rPr>
          <w:rFonts w:eastAsia="Times New Roman" w:cs="Arial"/>
          <w:lang w:eastAsia="bg-BG"/>
        </w:rPr>
        <w:t>Local</w:t>
      </w:r>
      <w:r w:rsidR="00CB3426" w:rsidRPr="0004462C">
        <w:rPr>
          <w:rFonts w:eastAsia="Times New Roman" w:cs="Arial"/>
          <w:lang w:eastAsia="bg-BG"/>
        </w:rPr>
        <w:t xml:space="preserve"> Regulation</w:t>
      </w:r>
      <w:r w:rsidR="000240E8" w:rsidRPr="0004462C">
        <w:rPr>
          <w:rFonts w:eastAsia="Times New Roman" w:cs="Arial"/>
          <w:lang w:eastAsia="bg-BG"/>
        </w:rPr>
        <w:t xml:space="preserve"> </w:t>
      </w:r>
      <w:r w:rsidR="000240E8" w:rsidRPr="0093067C">
        <w:rPr>
          <w:rFonts w:eastAsia="Times New Roman" w:cs="Arial"/>
          <w:b/>
          <w:bCs/>
          <w:lang w:eastAsia="bg-BG"/>
        </w:rPr>
        <w:t>(</w:t>
      </w:r>
      <w:r w:rsidR="00CF1651" w:rsidRPr="0093067C">
        <w:rPr>
          <w:rFonts w:eastAsia="Times New Roman" w:cs="Arial"/>
          <w:b/>
          <w:bCs/>
          <w:lang w:eastAsia="bg-BG"/>
        </w:rPr>
        <w:t>Decree №4/17.06.2005-art.92; Decree 4/17.06.2005 -art.245)</w:t>
      </w:r>
    </w:p>
    <w:p w14:paraId="1E5F0206" w14:textId="1B094C7D" w:rsidR="00CF1651" w:rsidRPr="0004462C" w:rsidRDefault="00931058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>-</w:t>
      </w:r>
      <w:r w:rsidR="00CF1651" w:rsidRPr="0004462C">
        <w:rPr>
          <w:rFonts w:eastAsia="Times New Roman" w:cs="Arial"/>
          <w:lang w:eastAsia="bg-BG"/>
        </w:rPr>
        <w:t>All physical-chemical parameters on the product according Local Regulation - for quality of</w:t>
      </w:r>
      <w:r w:rsidRPr="0004462C">
        <w:rPr>
          <w:rFonts w:eastAsia="Times New Roman" w:cs="Arial"/>
          <w:lang w:eastAsia="bg-BG"/>
        </w:rPr>
        <w:t xml:space="preserve"> </w:t>
      </w:r>
      <w:r w:rsidR="00CF1651" w:rsidRPr="0004462C">
        <w:rPr>
          <w:rFonts w:eastAsia="Times New Roman" w:cs="Arial"/>
          <w:lang w:eastAsia="bg-BG"/>
        </w:rPr>
        <w:t xml:space="preserve">the drinking water </w:t>
      </w:r>
      <w:r w:rsidR="00CF1651" w:rsidRPr="0093067C">
        <w:rPr>
          <w:rFonts w:eastAsia="Times New Roman" w:cs="Arial"/>
          <w:b/>
          <w:bCs/>
          <w:lang w:eastAsia="bg-BG"/>
        </w:rPr>
        <w:t>(</w:t>
      </w:r>
      <w:r w:rsidR="00581D70" w:rsidRPr="0093067C">
        <w:rPr>
          <w:rFonts w:eastAsia="Times New Roman" w:cs="Arial"/>
          <w:b/>
          <w:bCs/>
          <w:lang w:eastAsia="bg-BG"/>
        </w:rPr>
        <w:t>D</w:t>
      </w:r>
      <w:r w:rsidR="009201BC" w:rsidRPr="0093067C">
        <w:rPr>
          <w:rFonts w:eastAsia="Times New Roman" w:cs="Arial"/>
          <w:b/>
          <w:bCs/>
          <w:lang w:eastAsia="bg-BG"/>
        </w:rPr>
        <w:t>ecree</w:t>
      </w:r>
      <w:r w:rsidR="00CF1651" w:rsidRPr="0093067C">
        <w:rPr>
          <w:rFonts w:eastAsia="Times New Roman" w:cs="Arial"/>
          <w:b/>
          <w:bCs/>
          <w:lang w:eastAsia="bg-BG"/>
        </w:rPr>
        <w:t xml:space="preserve"> </w:t>
      </w:r>
      <w:r w:rsidR="009201BC" w:rsidRPr="0093067C">
        <w:rPr>
          <w:rFonts w:eastAsia="Times New Roman" w:cs="Arial"/>
          <w:b/>
          <w:bCs/>
          <w:lang w:eastAsia="bg-BG"/>
        </w:rPr>
        <w:t xml:space="preserve">№ </w:t>
      </w:r>
      <w:r w:rsidR="00CF1651" w:rsidRPr="0093067C">
        <w:rPr>
          <w:rFonts w:eastAsia="Times New Roman" w:cs="Arial"/>
          <w:b/>
          <w:bCs/>
          <w:lang w:eastAsia="bg-BG"/>
        </w:rPr>
        <w:t>9/2001)</w:t>
      </w:r>
    </w:p>
    <w:p w14:paraId="3DDD735A" w14:textId="53B7F777" w:rsidR="00CF1651" w:rsidRPr="0093067C" w:rsidRDefault="00931058" w:rsidP="0004462C">
      <w:pPr>
        <w:tabs>
          <w:tab w:val="left" w:pos="2355"/>
        </w:tabs>
        <w:rPr>
          <w:rFonts w:eastAsia="Times New Roman" w:cs="Arial"/>
          <w:b/>
          <w:bCs/>
          <w:lang w:eastAsia="bg-BG"/>
        </w:rPr>
      </w:pPr>
      <w:r w:rsidRPr="0004462C">
        <w:rPr>
          <w:rFonts w:eastAsia="Times New Roman" w:cs="Arial"/>
          <w:lang w:eastAsia="bg-BG"/>
        </w:rPr>
        <w:t>-</w:t>
      </w:r>
      <w:r w:rsidR="00CF1651" w:rsidRPr="0004462C">
        <w:rPr>
          <w:rFonts w:eastAsia="Times New Roman" w:cs="Arial"/>
          <w:lang w:eastAsia="bg-BG"/>
        </w:rPr>
        <w:t xml:space="preserve">All requirements for operation of water supply installation according Local Regulation </w:t>
      </w:r>
      <w:r w:rsidR="00CF1651" w:rsidRPr="0093067C">
        <w:rPr>
          <w:rFonts w:eastAsia="Times New Roman" w:cs="Arial"/>
          <w:b/>
          <w:bCs/>
          <w:lang w:eastAsia="bg-BG"/>
        </w:rPr>
        <w:t>(Decree</w:t>
      </w:r>
      <w:r w:rsidR="009A6B55" w:rsidRPr="0093067C">
        <w:rPr>
          <w:rFonts w:eastAsia="Times New Roman" w:cs="Arial"/>
          <w:b/>
          <w:bCs/>
          <w:lang w:eastAsia="bg-BG"/>
        </w:rPr>
        <w:t xml:space="preserve"> №</w:t>
      </w:r>
      <w:r w:rsidR="00CF1651" w:rsidRPr="0093067C">
        <w:rPr>
          <w:rFonts w:eastAsia="Times New Roman" w:cs="Arial"/>
          <w:b/>
          <w:bCs/>
          <w:lang w:eastAsia="bg-BG"/>
        </w:rPr>
        <w:t xml:space="preserve"> 4/17.06.2005-art.93)</w:t>
      </w:r>
    </w:p>
    <w:p w14:paraId="380F3B88" w14:textId="6033D277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 xml:space="preserve">Lifetime of the pipes of </w:t>
      </w:r>
      <w:r w:rsidRPr="00FC2E1A">
        <w:rPr>
          <w:rFonts w:eastAsia="Times New Roman" w:cs="Arial"/>
          <w:b/>
          <w:bCs/>
          <w:lang w:eastAsia="bg-BG"/>
        </w:rPr>
        <w:t>PP</w:t>
      </w:r>
      <w:r w:rsidR="007F70DC" w:rsidRPr="00FC2E1A">
        <w:rPr>
          <w:rFonts w:eastAsia="Times New Roman" w:cs="Arial"/>
          <w:b/>
          <w:bCs/>
          <w:lang w:eastAsia="bg-BG"/>
        </w:rPr>
        <w:t>-</w:t>
      </w:r>
      <w:r w:rsidRPr="00FC2E1A">
        <w:rPr>
          <w:rFonts w:eastAsia="Times New Roman" w:cs="Arial"/>
          <w:b/>
          <w:bCs/>
          <w:lang w:eastAsia="bg-BG"/>
        </w:rPr>
        <w:t>R</w:t>
      </w:r>
      <w:r w:rsidR="007F70DC" w:rsidRPr="00FC2E1A">
        <w:rPr>
          <w:rFonts w:eastAsia="Times New Roman" w:cs="Arial"/>
          <w:b/>
          <w:bCs/>
          <w:lang w:eastAsia="bg-BG"/>
        </w:rPr>
        <w:t xml:space="preserve"> </w:t>
      </w:r>
      <w:r w:rsidRPr="00FC2E1A">
        <w:rPr>
          <w:rFonts w:eastAsia="Times New Roman" w:cs="Arial"/>
          <w:b/>
          <w:bCs/>
          <w:lang w:eastAsia="bg-BG"/>
        </w:rPr>
        <w:t>“SILVERLINE”</w:t>
      </w:r>
      <w:r w:rsidRPr="0004462C">
        <w:rPr>
          <w:rFonts w:eastAsia="Times New Roman" w:cs="Arial"/>
          <w:lang w:eastAsia="bg-BG"/>
        </w:rPr>
        <w:t xml:space="preserve"> is minimum </w:t>
      </w:r>
      <w:r w:rsidRPr="00FC2E1A">
        <w:rPr>
          <w:rFonts w:eastAsia="Times New Roman" w:cs="Arial"/>
          <w:b/>
          <w:bCs/>
          <w:lang w:eastAsia="bg-BG"/>
        </w:rPr>
        <w:t>30 years</w:t>
      </w:r>
      <w:r w:rsidRPr="0004462C">
        <w:rPr>
          <w:rFonts w:eastAsia="Times New Roman" w:cs="Arial"/>
          <w:lang w:eastAsia="bg-BG"/>
        </w:rPr>
        <w:t>.</w:t>
      </w:r>
    </w:p>
    <w:p w14:paraId="2B720FF1" w14:textId="4286262A" w:rsidR="00CF1651" w:rsidRPr="0004462C" w:rsidRDefault="00CF1651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>Most important for the longer life of the product is correct installation and exploitation according European standards and Bulgarian norms.</w:t>
      </w:r>
    </w:p>
    <w:p w14:paraId="5D357D2B" w14:textId="77777777" w:rsidR="004B2314" w:rsidRPr="0004462C" w:rsidRDefault="004B2314" w:rsidP="0004462C">
      <w:pPr>
        <w:tabs>
          <w:tab w:val="left" w:pos="2355"/>
        </w:tabs>
        <w:rPr>
          <w:rFonts w:eastAsia="Times New Roman" w:cs="Arial"/>
          <w:lang w:eastAsia="bg-BG"/>
        </w:rPr>
      </w:pPr>
    </w:p>
    <w:p w14:paraId="7698356C" w14:textId="77777777" w:rsidR="000B4248" w:rsidRPr="0004462C" w:rsidRDefault="000B4248" w:rsidP="0004462C">
      <w:pPr>
        <w:tabs>
          <w:tab w:val="left" w:pos="2355"/>
        </w:tabs>
        <w:rPr>
          <w:rFonts w:eastAsia="Times New Roman" w:cs="Arial"/>
          <w:lang w:eastAsia="bg-BG"/>
        </w:rPr>
      </w:pPr>
      <w:proofErr w:type="spellStart"/>
      <w:r w:rsidRPr="0004462C">
        <w:rPr>
          <w:rFonts w:eastAsia="Times New Roman" w:cs="Arial"/>
          <w:lang w:eastAsia="bg-BG"/>
        </w:rPr>
        <w:t>Botevgrad</w:t>
      </w:r>
      <w:proofErr w:type="spellEnd"/>
      <w:r w:rsidRPr="0004462C">
        <w:rPr>
          <w:rFonts w:eastAsia="Times New Roman" w:cs="Arial"/>
          <w:lang w:eastAsia="bg-BG"/>
        </w:rPr>
        <w:t xml:space="preserve">                                                          Quality Manager:</w:t>
      </w:r>
    </w:p>
    <w:p w14:paraId="51122D55" w14:textId="4992DA4C" w:rsidR="000B4248" w:rsidRPr="0004462C" w:rsidRDefault="000B4248" w:rsidP="0004462C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 xml:space="preserve">                                                                           General Manager:</w:t>
      </w:r>
    </w:p>
    <w:p w14:paraId="1D376843" w14:textId="4D0D26A8" w:rsidR="004B2314" w:rsidRPr="00662507" w:rsidRDefault="000B4248" w:rsidP="00662507">
      <w:pPr>
        <w:tabs>
          <w:tab w:val="left" w:pos="2355"/>
        </w:tabs>
        <w:rPr>
          <w:rFonts w:eastAsia="Times New Roman" w:cs="Arial"/>
          <w:lang w:eastAsia="bg-BG"/>
        </w:rPr>
      </w:pPr>
      <w:r w:rsidRPr="0004462C">
        <w:rPr>
          <w:rFonts w:eastAsia="Times New Roman" w:cs="Arial"/>
          <w:lang w:eastAsia="bg-BG"/>
        </w:rPr>
        <w:t xml:space="preserve">                                                                                                       </w:t>
      </w:r>
    </w:p>
    <w:sectPr w:rsidR="004B2314" w:rsidRPr="00662507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F46C" w14:textId="77777777" w:rsidR="00024D6A" w:rsidRDefault="00024D6A" w:rsidP="006B2E6C">
      <w:pPr>
        <w:spacing w:after="0" w:line="240" w:lineRule="auto"/>
      </w:pPr>
      <w:r>
        <w:separator/>
      </w:r>
    </w:p>
  </w:endnote>
  <w:endnote w:type="continuationSeparator" w:id="0">
    <w:p w14:paraId="15152B77" w14:textId="77777777" w:rsidR="00024D6A" w:rsidRDefault="00024D6A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85D3" w14:textId="77777777" w:rsidR="00D97E86" w:rsidRDefault="00D97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1EB6FC9C" w:rsidR="00DE2A1D" w:rsidRPr="00717453" w:rsidRDefault="00717453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>Pipelife Bulgaria</w:t>
                          </w:r>
                          <w:r w:rsidR="00A4656E"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>LTD, Botevgrad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 xml:space="preserve"> 2140,</w:t>
                          </w:r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>Industrialna</w:t>
                          </w:r>
                          <w:proofErr w:type="spellEnd"/>
                          <w:r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St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662507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proofErr w:type="spellStart"/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</w:t>
                          </w:r>
                          <w:proofErr w:type="spellEnd"/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.</w:t>
                          </w:r>
                          <w:proofErr w:type="spellStart"/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  <w:proofErr w:type="spellEnd"/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1EB6FC9C" w:rsidR="00DE2A1D" w:rsidRPr="00717453" w:rsidRDefault="00717453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  <w:t>Pipelife Bulgaria</w:t>
                    </w:r>
                    <w:r w:rsidR="00A4656E"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 xml:space="preserve"> </w:t>
                    </w: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  <w:t>LTD, Botevgrad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 xml:space="preserve"> 2140,</w:t>
                    </w:r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  <w:t>Industrialna</w:t>
                    </w:r>
                    <w:proofErr w:type="spellEnd"/>
                    <w:r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en-US"/>
                      </w:rPr>
                      <w:t xml:space="preserve"> St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662507">
                      <w:rPr>
                        <w:rFonts w:cs="Open Sans Light"/>
                        <w:spacing w:val="6"/>
                        <w:sz w:val="15"/>
                        <w:szCs w:val="15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proofErr w:type="spellStart"/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</w:t>
                    </w:r>
                    <w:proofErr w:type="spellEnd"/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.</w:t>
                    </w:r>
                    <w:proofErr w:type="spellStart"/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  <w:proofErr w:type="spellEnd"/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020D" w14:textId="77777777" w:rsidR="00D97E86" w:rsidRDefault="00D97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0F13" w14:textId="77777777" w:rsidR="00024D6A" w:rsidRDefault="00024D6A" w:rsidP="006B2E6C">
      <w:pPr>
        <w:spacing w:after="0" w:line="240" w:lineRule="auto"/>
      </w:pPr>
      <w:r>
        <w:separator/>
      </w:r>
    </w:p>
  </w:footnote>
  <w:footnote w:type="continuationSeparator" w:id="0">
    <w:p w14:paraId="07F6F297" w14:textId="77777777" w:rsidR="00024D6A" w:rsidRDefault="00024D6A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6495" w14:textId="0E2443F5" w:rsidR="00D97E86" w:rsidRDefault="00B74AC4">
    <w:pPr>
      <w:pStyle w:val="Header"/>
    </w:pPr>
    <w:r>
      <w:rPr>
        <w:noProof/>
      </w:rPr>
      <w:pict w14:anchorId="4E00C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54766" o:spid="_x0000_s10242" type="#_x0000_t136" style="position:absolute;left:0;text-align:left;margin-left:0;margin-top:0;width:481.85pt;height:137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7F671DCE" w:rsidR="00AC3A38" w:rsidRPr="00C41CD1" w:rsidRDefault="00B74AC4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3DEE7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54767" o:spid="_x0000_s10243" type="#_x0000_t136" style="position:absolute;left:0;text-align:left;margin-left:0;margin-top:0;width:481.85pt;height:137.6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E0F7" w14:textId="3DDF754A" w:rsidR="00D97E86" w:rsidRDefault="00B74AC4">
    <w:pPr>
      <w:pStyle w:val="Header"/>
    </w:pPr>
    <w:r>
      <w:rPr>
        <w:noProof/>
      </w:rPr>
      <w:pict w14:anchorId="3E00C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354765" o:spid="_x0000_s10241" type="#_x0000_t136" style="position:absolute;left:0;text-align:left;margin-left:0;margin-top:0;width:481.85pt;height:137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" w15:restartNumberingAfterBreak="0">
    <w:nsid w:val="435A14A0"/>
    <w:multiLevelType w:val="hybridMultilevel"/>
    <w:tmpl w:val="FECA1166"/>
    <w:lvl w:ilvl="0" w:tplc="F342E220">
      <w:numFmt w:val="bullet"/>
      <w:lvlText w:val="-"/>
      <w:lvlJc w:val="left"/>
      <w:pPr>
        <w:ind w:left="1113" w:hanging="135"/>
      </w:pPr>
      <w:rPr>
        <w:rFonts w:hint="default"/>
        <w:w w:val="109"/>
        <w:lang w:val="en-US" w:eastAsia="en-US" w:bidi="ar-SA"/>
      </w:rPr>
    </w:lvl>
    <w:lvl w:ilvl="1" w:tplc="892835F0">
      <w:numFmt w:val="bullet"/>
      <w:lvlText w:val="•"/>
      <w:lvlJc w:val="left"/>
      <w:pPr>
        <w:ind w:left="2092" w:hanging="135"/>
      </w:pPr>
      <w:rPr>
        <w:rFonts w:hint="default"/>
        <w:lang w:val="en-US" w:eastAsia="en-US" w:bidi="ar-SA"/>
      </w:rPr>
    </w:lvl>
    <w:lvl w:ilvl="2" w:tplc="A710B09C">
      <w:numFmt w:val="bullet"/>
      <w:lvlText w:val="•"/>
      <w:lvlJc w:val="left"/>
      <w:pPr>
        <w:ind w:left="3064" w:hanging="135"/>
      </w:pPr>
      <w:rPr>
        <w:rFonts w:hint="default"/>
        <w:lang w:val="en-US" w:eastAsia="en-US" w:bidi="ar-SA"/>
      </w:rPr>
    </w:lvl>
    <w:lvl w:ilvl="3" w:tplc="D77C5D8E">
      <w:numFmt w:val="bullet"/>
      <w:lvlText w:val="•"/>
      <w:lvlJc w:val="left"/>
      <w:pPr>
        <w:ind w:left="4037" w:hanging="135"/>
      </w:pPr>
      <w:rPr>
        <w:rFonts w:hint="default"/>
        <w:lang w:val="en-US" w:eastAsia="en-US" w:bidi="ar-SA"/>
      </w:rPr>
    </w:lvl>
    <w:lvl w:ilvl="4" w:tplc="96C808BC">
      <w:numFmt w:val="bullet"/>
      <w:lvlText w:val="•"/>
      <w:lvlJc w:val="left"/>
      <w:pPr>
        <w:ind w:left="5009" w:hanging="135"/>
      </w:pPr>
      <w:rPr>
        <w:rFonts w:hint="default"/>
        <w:lang w:val="en-US" w:eastAsia="en-US" w:bidi="ar-SA"/>
      </w:rPr>
    </w:lvl>
    <w:lvl w:ilvl="5" w:tplc="7B7A7970">
      <w:numFmt w:val="bullet"/>
      <w:lvlText w:val="•"/>
      <w:lvlJc w:val="left"/>
      <w:pPr>
        <w:ind w:left="5982" w:hanging="135"/>
      </w:pPr>
      <w:rPr>
        <w:rFonts w:hint="default"/>
        <w:lang w:val="en-US" w:eastAsia="en-US" w:bidi="ar-SA"/>
      </w:rPr>
    </w:lvl>
    <w:lvl w:ilvl="6" w:tplc="3CB081C2">
      <w:numFmt w:val="bullet"/>
      <w:lvlText w:val="•"/>
      <w:lvlJc w:val="left"/>
      <w:pPr>
        <w:ind w:left="6954" w:hanging="135"/>
      </w:pPr>
      <w:rPr>
        <w:rFonts w:hint="default"/>
        <w:lang w:val="en-US" w:eastAsia="en-US" w:bidi="ar-SA"/>
      </w:rPr>
    </w:lvl>
    <w:lvl w:ilvl="7" w:tplc="7CCC32F0">
      <w:numFmt w:val="bullet"/>
      <w:lvlText w:val="•"/>
      <w:lvlJc w:val="left"/>
      <w:pPr>
        <w:ind w:left="7926" w:hanging="135"/>
      </w:pPr>
      <w:rPr>
        <w:rFonts w:hint="default"/>
        <w:lang w:val="en-US" w:eastAsia="en-US" w:bidi="ar-SA"/>
      </w:rPr>
    </w:lvl>
    <w:lvl w:ilvl="8" w:tplc="8E88A48E">
      <w:numFmt w:val="bullet"/>
      <w:lvlText w:val="•"/>
      <w:lvlJc w:val="left"/>
      <w:pPr>
        <w:ind w:left="8899" w:hanging="135"/>
      </w:pPr>
      <w:rPr>
        <w:rFonts w:hint="default"/>
        <w:lang w:val="en-US" w:eastAsia="en-US" w:bidi="ar-SA"/>
      </w:rPr>
    </w:lvl>
  </w:abstractNum>
  <w:abstractNum w:abstractNumId="2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240E8"/>
    <w:rsid w:val="00024D6A"/>
    <w:rsid w:val="000324D1"/>
    <w:rsid w:val="00032FA6"/>
    <w:rsid w:val="00040240"/>
    <w:rsid w:val="00040544"/>
    <w:rsid w:val="0004462C"/>
    <w:rsid w:val="00052F5B"/>
    <w:rsid w:val="000572AE"/>
    <w:rsid w:val="00057D59"/>
    <w:rsid w:val="00063A29"/>
    <w:rsid w:val="00064A7D"/>
    <w:rsid w:val="0006707F"/>
    <w:rsid w:val="0007197A"/>
    <w:rsid w:val="000757D5"/>
    <w:rsid w:val="00075EE7"/>
    <w:rsid w:val="00083B11"/>
    <w:rsid w:val="0009048C"/>
    <w:rsid w:val="00091A35"/>
    <w:rsid w:val="00096C4F"/>
    <w:rsid w:val="000B3896"/>
    <w:rsid w:val="000B4248"/>
    <w:rsid w:val="000C22D2"/>
    <w:rsid w:val="000C3A02"/>
    <w:rsid w:val="000E5122"/>
    <w:rsid w:val="000F4B53"/>
    <w:rsid w:val="000F5BCF"/>
    <w:rsid w:val="00101F16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486A"/>
    <w:rsid w:val="001666C0"/>
    <w:rsid w:val="00170AAE"/>
    <w:rsid w:val="00181F4A"/>
    <w:rsid w:val="00185AC8"/>
    <w:rsid w:val="00195949"/>
    <w:rsid w:val="001A0E76"/>
    <w:rsid w:val="001B0260"/>
    <w:rsid w:val="001C35EF"/>
    <w:rsid w:val="001D3464"/>
    <w:rsid w:val="001E37FA"/>
    <w:rsid w:val="001E7D42"/>
    <w:rsid w:val="001F20E2"/>
    <w:rsid w:val="001F4974"/>
    <w:rsid w:val="001F4B6D"/>
    <w:rsid w:val="001F5F19"/>
    <w:rsid w:val="001F6312"/>
    <w:rsid w:val="00200A72"/>
    <w:rsid w:val="00201285"/>
    <w:rsid w:val="00203DCD"/>
    <w:rsid w:val="002055BB"/>
    <w:rsid w:val="002115B2"/>
    <w:rsid w:val="00213623"/>
    <w:rsid w:val="00217F57"/>
    <w:rsid w:val="0022137C"/>
    <w:rsid w:val="00223F98"/>
    <w:rsid w:val="00226C40"/>
    <w:rsid w:val="00233799"/>
    <w:rsid w:val="00234E45"/>
    <w:rsid w:val="002356CA"/>
    <w:rsid w:val="00240F52"/>
    <w:rsid w:val="00250D1E"/>
    <w:rsid w:val="00257B3C"/>
    <w:rsid w:val="002624DC"/>
    <w:rsid w:val="00265E7C"/>
    <w:rsid w:val="002671F3"/>
    <w:rsid w:val="00276FA5"/>
    <w:rsid w:val="00277291"/>
    <w:rsid w:val="00290FFD"/>
    <w:rsid w:val="002912FE"/>
    <w:rsid w:val="002920F1"/>
    <w:rsid w:val="002952BE"/>
    <w:rsid w:val="00297922"/>
    <w:rsid w:val="002B243C"/>
    <w:rsid w:val="002C22E6"/>
    <w:rsid w:val="002C3824"/>
    <w:rsid w:val="002C7782"/>
    <w:rsid w:val="002E11C9"/>
    <w:rsid w:val="002E709D"/>
    <w:rsid w:val="002F3F9C"/>
    <w:rsid w:val="00306104"/>
    <w:rsid w:val="00313136"/>
    <w:rsid w:val="003151B5"/>
    <w:rsid w:val="00320100"/>
    <w:rsid w:val="00327074"/>
    <w:rsid w:val="0033244D"/>
    <w:rsid w:val="0033602A"/>
    <w:rsid w:val="00336175"/>
    <w:rsid w:val="00341B1E"/>
    <w:rsid w:val="0034308C"/>
    <w:rsid w:val="003448A6"/>
    <w:rsid w:val="003512B9"/>
    <w:rsid w:val="00356CE6"/>
    <w:rsid w:val="0035713C"/>
    <w:rsid w:val="0037118F"/>
    <w:rsid w:val="00371BFE"/>
    <w:rsid w:val="0037540D"/>
    <w:rsid w:val="003765F5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7A18"/>
    <w:rsid w:val="003E68AC"/>
    <w:rsid w:val="003F37F0"/>
    <w:rsid w:val="004011AD"/>
    <w:rsid w:val="004423D2"/>
    <w:rsid w:val="00443B47"/>
    <w:rsid w:val="00451781"/>
    <w:rsid w:val="00452863"/>
    <w:rsid w:val="00452F99"/>
    <w:rsid w:val="00455B0F"/>
    <w:rsid w:val="00470FC5"/>
    <w:rsid w:val="0047327B"/>
    <w:rsid w:val="004744EA"/>
    <w:rsid w:val="00475652"/>
    <w:rsid w:val="00483CDF"/>
    <w:rsid w:val="00484648"/>
    <w:rsid w:val="00495F6E"/>
    <w:rsid w:val="004B2314"/>
    <w:rsid w:val="004B6DD7"/>
    <w:rsid w:val="004C3039"/>
    <w:rsid w:val="004C482D"/>
    <w:rsid w:val="004C634C"/>
    <w:rsid w:val="004C68B1"/>
    <w:rsid w:val="004C735B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45E7B"/>
    <w:rsid w:val="00551FC2"/>
    <w:rsid w:val="005554F1"/>
    <w:rsid w:val="0056585D"/>
    <w:rsid w:val="00566518"/>
    <w:rsid w:val="00570450"/>
    <w:rsid w:val="0057057C"/>
    <w:rsid w:val="005705EB"/>
    <w:rsid w:val="005769BB"/>
    <w:rsid w:val="00581D70"/>
    <w:rsid w:val="00584CF4"/>
    <w:rsid w:val="005A3EDE"/>
    <w:rsid w:val="005A59C9"/>
    <w:rsid w:val="005B02EA"/>
    <w:rsid w:val="005B0AD3"/>
    <w:rsid w:val="005B29B6"/>
    <w:rsid w:val="005B6A18"/>
    <w:rsid w:val="005D202C"/>
    <w:rsid w:val="005D72DD"/>
    <w:rsid w:val="005F4221"/>
    <w:rsid w:val="006010B7"/>
    <w:rsid w:val="006127B8"/>
    <w:rsid w:val="006243E9"/>
    <w:rsid w:val="006356A7"/>
    <w:rsid w:val="00642AD1"/>
    <w:rsid w:val="0064529C"/>
    <w:rsid w:val="0064694B"/>
    <w:rsid w:val="00651082"/>
    <w:rsid w:val="006516A8"/>
    <w:rsid w:val="006548B8"/>
    <w:rsid w:val="00662507"/>
    <w:rsid w:val="00667A8A"/>
    <w:rsid w:val="00672495"/>
    <w:rsid w:val="00682275"/>
    <w:rsid w:val="00691615"/>
    <w:rsid w:val="006A18FE"/>
    <w:rsid w:val="006A4DB9"/>
    <w:rsid w:val="006B1433"/>
    <w:rsid w:val="006B2E6C"/>
    <w:rsid w:val="006B43B8"/>
    <w:rsid w:val="006C27BE"/>
    <w:rsid w:val="006C6352"/>
    <w:rsid w:val="006C6E8C"/>
    <w:rsid w:val="006E36BF"/>
    <w:rsid w:val="006E7EF5"/>
    <w:rsid w:val="00705963"/>
    <w:rsid w:val="00705D1E"/>
    <w:rsid w:val="00716A04"/>
    <w:rsid w:val="00716B2C"/>
    <w:rsid w:val="00717453"/>
    <w:rsid w:val="00733C8B"/>
    <w:rsid w:val="00735F19"/>
    <w:rsid w:val="007370BD"/>
    <w:rsid w:val="00745816"/>
    <w:rsid w:val="007511DC"/>
    <w:rsid w:val="00757BB8"/>
    <w:rsid w:val="007641CB"/>
    <w:rsid w:val="00774FB1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E0082"/>
    <w:rsid w:val="007E109C"/>
    <w:rsid w:val="007E48D7"/>
    <w:rsid w:val="007E51E8"/>
    <w:rsid w:val="007E6C38"/>
    <w:rsid w:val="007F5CE0"/>
    <w:rsid w:val="007F70DC"/>
    <w:rsid w:val="00805E7C"/>
    <w:rsid w:val="00807305"/>
    <w:rsid w:val="0081522C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615B3"/>
    <w:rsid w:val="00887F74"/>
    <w:rsid w:val="008B57D6"/>
    <w:rsid w:val="008B70C9"/>
    <w:rsid w:val="008B756E"/>
    <w:rsid w:val="008C71BD"/>
    <w:rsid w:val="008D1880"/>
    <w:rsid w:val="008D365E"/>
    <w:rsid w:val="008D3B57"/>
    <w:rsid w:val="008E44BC"/>
    <w:rsid w:val="008E7D2C"/>
    <w:rsid w:val="008F0D7A"/>
    <w:rsid w:val="00902077"/>
    <w:rsid w:val="009136A8"/>
    <w:rsid w:val="009201BC"/>
    <w:rsid w:val="00925FFF"/>
    <w:rsid w:val="0093067C"/>
    <w:rsid w:val="00931058"/>
    <w:rsid w:val="009333C9"/>
    <w:rsid w:val="00935EE5"/>
    <w:rsid w:val="009466F3"/>
    <w:rsid w:val="00946865"/>
    <w:rsid w:val="00953B86"/>
    <w:rsid w:val="009630DB"/>
    <w:rsid w:val="00970055"/>
    <w:rsid w:val="00970347"/>
    <w:rsid w:val="00976384"/>
    <w:rsid w:val="009A6B55"/>
    <w:rsid w:val="009A7282"/>
    <w:rsid w:val="009B541A"/>
    <w:rsid w:val="009C25BC"/>
    <w:rsid w:val="009C31E6"/>
    <w:rsid w:val="009C3945"/>
    <w:rsid w:val="009E563A"/>
    <w:rsid w:val="009F2508"/>
    <w:rsid w:val="009F44D5"/>
    <w:rsid w:val="009F508C"/>
    <w:rsid w:val="00A0266E"/>
    <w:rsid w:val="00A03B17"/>
    <w:rsid w:val="00A046FF"/>
    <w:rsid w:val="00A04AD2"/>
    <w:rsid w:val="00A11D21"/>
    <w:rsid w:val="00A1292E"/>
    <w:rsid w:val="00A13AAB"/>
    <w:rsid w:val="00A14088"/>
    <w:rsid w:val="00A207BB"/>
    <w:rsid w:val="00A21E78"/>
    <w:rsid w:val="00A24012"/>
    <w:rsid w:val="00A31D97"/>
    <w:rsid w:val="00A332A9"/>
    <w:rsid w:val="00A41E6B"/>
    <w:rsid w:val="00A421CF"/>
    <w:rsid w:val="00A4656E"/>
    <w:rsid w:val="00A63C7C"/>
    <w:rsid w:val="00A677F2"/>
    <w:rsid w:val="00A768B6"/>
    <w:rsid w:val="00A774BF"/>
    <w:rsid w:val="00A80A1D"/>
    <w:rsid w:val="00A93EC4"/>
    <w:rsid w:val="00A9577A"/>
    <w:rsid w:val="00AA4479"/>
    <w:rsid w:val="00AB604A"/>
    <w:rsid w:val="00AC39BA"/>
    <w:rsid w:val="00AC3A38"/>
    <w:rsid w:val="00AC677A"/>
    <w:rsid w:val="00AD5289"/>
    <w:rsid w:val="00AE046C"/>
    <w:rsid w:val="00AE1424"/>
    <w:rsid w:val="00AF150C"/>
    <w:rsid w:val="00AF5C2D"/>
    <w:rsid w:val="00B013B7"/>
    <w:rsid w:val="00B13138"/>
    <w:rsid w:val="00B2713A"/>
    <w:rsid w:val="00B32421"/>
    <w:rsid w:val="00B42066"/>
    <w:rsid w:val="00B52F21"/>
    <w:rsid w:val="00B621F2"/>
    <w:rsid w:val="00B6604C"/>
    <w:rsid w:val="00B72E1B"/>
    <w:rsid w:val="00B74AC4"/>
    <w:rsid w:val="00B811A6"/>
    <w:rsid w:val="00B8192B"/>
    <w:rsid w:val="00B84779"/>
    <w:rsid w:val="00BA24CF"/>
    <w:rsid w:val="00BA3BE5"/>
    <w:rsid w:val="00BD0D16"/>
    <w:rsid w:val="00BD3780"/>
    <w:rsid w:val="00BD4BC6"/>
    <w:rsid w:val="00BE2AFB"/>
    <w:rsid w:val="00BF23B1"/>
    <w:rsid w:val="00C10E70"/>
    <w:rsid w:val="00C11476"/>
    <w:rsid w:val="00C13FF5"/>
    <w:rsid w:val="00C227C5"/>
    <w:rsid w:val="00C238E1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4DCD"/>
    <w:rsid w:val="00C45701"/>
    <w:rsid w:val="00C601AE"/>
    <w:rsid w:val="00C70C8F"/>
    <w:rsid w:val="00C71014"/>
    <w:rsid w:val="00C714E9"/>
    <w:rsid w:val="00C746D3"/>
    <w:rsid w:val="00C75EF3"/>
    <w:rsid w:val="00C76CC0"/>
    <w:rsid w:val="00C81883"/>
    <w:rsid w:val="00CA2B19"/>
    <w:rsid w:val="00CA32D2"/>
    <w:rsid w:val="00CA4DDA"/>
    <w:rsid w:val="00CB2A21"/>
    <w:rsid w:val="00CB3426"/>
    <w:rsid w:val="00CF1651"/>
    <w:rsid w:val="00CF1C6D"/>
    <w:rsid w:val="00CF70CC"/>
    <w:rsid w:val="00D011B5"/>
    <w:rsid w:val="00D0354A"/>
    <w:rsid w:val="00D056DC"/>
    <w:rsid w:val="00D06F70"/>
    <w:rsid w:val="00D23290"/>
    <w:rsid w:val="00D27120"/>
    <w:rsid w:val="00D31EB9"/>
    <w:rsid w:val="00D35917"/>
    <w:rsid w:val="00D47926"/>
    <w:rsid w:val="00D53644"/>
    <w:rsid w:val="00D62F78"/>
    <w:rsid w:val="00D6308B"/>
    <w:rsid w:val="00D63452"/>
    <w:rsid w:val="00D7104F"/>
    <w:rsid w:val="00D77E79"/>
    <w:rsid w:val="00D83235"/>
    <w:rsid w:val="00D87714"/>
    <w:rsid w:val="00D900D7"/>
    <w:rsid w:val="00D914B5"/>
    <w:rsid w:val="00D97E86"/>
    <w:rsid w:val="00DA06E0"/>
    <w:rsid w:val="00DA07CC"/>
    <w:rsid w:val="00DB27FC"/>
    <w:rsid w:val="00DB303E"/>
    <w:rsid w:val="00DC01DF"/>
    <w:rsid w:val="00DC0D89"/>
    <w:rsid w:val="00DC4F4A"/>
    <w:rsid w:val="00DE2A1D"/>
    <w:rsid w:val="00DF6054"/>
    <w:rsid w:val="00E01B64"/>
    <w:rsid w:val="00E037C2"/>
    <w:rsid w:val="00E04E75"/>
    <w:rsid w:val="00E1075A"/>
    <w:rsid w:val="00E10B73"/>
    <w:rsid w:val="00E1106E"/>
    <w:rsid w:val="00E14543"/>
    <w:rsid w:val="00E14FD7"/>
    <w:rsid w:val="00E2569F"/>
    <w:rsid w:val="00E26073"/>
    <w:rsid w:val="00E26F88"/>
    <w:rsid w:val="00E32F41"/>
    <w:rsid w:val="00E34265"/>
    <w:rsid w:val="00E359E3"/>
    <w:rsid w:val="00E45F3D"/>
    <w:rsid w:val="00E53AC9"/>
    <w:rsid w:val="00E5715D"/>
    <w:rsid w:val="00E71EFD"/>
    <w:rsid w:val="00E769D8"/>
    <w:rsid w:val="00E76D2C"/>
    <w:rsid w:val="00E81FC8"/>
    <w:rsid w:val="00E86F22"/>
    <w:rsid w:val="00E950D0"/>
    <w:rsid w:val="00E97515"/>
    <w:rsid w:val="00EA2D86"/>
    <w:rsid w:val="00EB037C"/>
    <w:rsid w:val="00EB1262"/>
    <w:rsid w:val="00EB2121"/>
    <w:rsid w:val="00EB2466"/>
    <w:rsid w:val="00EB5E0A"/>
    <w:rsid w:val="00EB606D"/>
    <w:rsid w:val="00EC0DF7"/>
    <w:rsid w:val="00EC21FD"/>
    <w:rsid w:val="00EC26BE"/>
    <w:rsid w:val="00EE241B"/>
    <w:rsid w:val="00EE67D6"/>
    <w:rsid w:val="00EE695C"/>
    <w:rsid w:val="00F0604D"/>
    <w:rsid w:val="00F10CAE"/>
    <w:rsid w:val="00F14804"/>
    <w:rsid w:val="00F17F70"/>
    <w:rsid w:val="00F20B2C"/>
    <w:rsid w:val="00F22A20"/>
    <w:rsid w:val="00F32AE6"/>
    <w:rsid w:val="00F36A3C"/>
    <w:rsid w:val="00F370C8"/>
    <w:rsid w:val="00F42849"/>
    <w:rsid w:val="00F56B5A"/>
    <w:rsid w:val="00F570A9"/>
    <w:rsid w:val="00F63604"/>
    <w:rsid w:val="00F64F9F"/>
    <w:rsid w:val="00F705B5"/>
    <w:rsid w:val="00F74D30"/>
    <w:rsid w:val="00F8742F"/>
    <w:rsid w:val="00F878AA"/>
    <w:rsid w:val="00F92B7C"/>
    <w:rsid w:val="00F94EE0"/>
    <w:rsid w:val="00FB072D"/>
    <w:rsid w:val="00FB1AB1"/>
    <w:rsid w:val="00FB52F3"/>
    <w:rsid w:val="00FB7D16"/>
    <w:rsid w:val="00FC157C"/>
    <w:rsid w:val="00FC2E1A"/>
    <w:rsid w:val="00FC3FEB"/>
    <w:rsid w:val="00FC5FCF"/>
    <w:rsid w:val="00FD0D61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1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165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F165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itle">
    <w:name w:val="Title"/>
    <w:basedOn w:val="Normal"/>
    <w:link w:val="TitleChar"/>
    <w:uiPriority w:val="10"/>
    <w:qFormat/>
    <w:rsid w:val="00CF1651"/>
    <w:pPr>
      <w:widowControl w:val="0"/>
      <w:autoSpaceDE w:val="0"/>
      <w:autoSpaceDN w:val="0"/>
      <w:spacing w:before="88" w:after="0" w:line="240" w:lineRule="auto"/>
      <w:ind w:left="2828" w:right="2425" w:firstLine="1362"/>
      <w:jc w:val="left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CF1651"/>
    <w:rPr>
      <w:rFonts w:ascii="Times New Roman" w:eastAsia="Times New Roman" w:hAnsi="Times New Roman" w:cs="Times New Roman"/>
      <w:sz w:val="29"/>
      <w:szCs w:val="2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CCC6B-0E62-44F4-A62E-1ED23684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70C82-E308-4186-A2C6-6B0309E3E190}">
  <ds:schemaRefs>
    <ds:schemaRef ds:uri="http://purl.org/dc/terms/"/>
    <ds:schemaRef ds:uri="0cc1d391-cbe9-42e5-af17-2a327b5e2c8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ACD69-A3E2-4963-936F-994DDC5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3</cp:revision>
  <cp:lastPrinted>2020-06-05T09:30:00Z</cp:lastPrinted>
  <dcterms:created xsi:type="dcterms:W3CDTF">2021-07-16T13:44:00Z</dcterms:created>
  <dcterms:modified xsi:type="dcterms:W3CDTF">2022-01-05T09:02:00Z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