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DFA80" w14:textId="77777777" w:rsidR="00D00075" w:rsidRPr="008B473E" w:rsidRDefault="00D00075" w:rsidP="00261428">
      <w:pPr>
        <w:spacing w:line="280" w:lineRule="auto"/>
        <w:rPr>
          <w:rFonts w:ascii="Times New Roman" w:hAnsi="Times New Roman"/>
          <w:b/>
          <w:sz w:val="28"/>
          <w:szCs w:val="24"/>
          <w:u w:val="single"/>
          <w:lang w:val="ru-RU"/>
        </w:rPr>
      </w:pPr>
    </w:p>
    <w:p w14:paraId="358FF431" w14:textId="77777777" w:rsidR="00FD0CC2" w:rsidRDefault="00FD0CC2" w:rsidP="00FD0CC2">
      <w:pPr>
        <w:pStyle w:val="ListParagraph"/>
        <w:spacing w:line="280" w:lineRule="auto"/>
        <w:ind w:left="0"/>
        <w:jc w:val="center"/>
        <w:rPr>
          <w:b/>
          <w:bCs/>
          <w:sz w:val="28"/>
          <w:szCs w:val="28"/>
          <w:u w:val="single"/>
        </w:rPr>
      </w:pPr>
      <w:r w:rsidRPr="00FD0CC2">
        <w:rPr>
          <w:b/>
          <w:bCs/>
          <w:sz w:val="28"/>
          <w:szCs w:val="28"/>
          <w:u w:val="single"/>
        </w:rPr>
        <w:t>RAINEO Rainwater management system</w:t>
      </w:r>
    </w:p>
    <w:p w14:paraId="6E97C0A8" w14:textId="77777777" w:rsidR="00FD0CC2" w:rsidRPr="00FD0CC2" w:rsidRDefault="00FD0CC2" w:rsidP="00FD0CC2">
      <w:pPr>
        <w:pStyle w:val="ListParagraph"/>
        <w:spacing w:line="28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bg-BG"/>
        </w:rPr>
      </w:pPr>
    </w:p>
    <w:p w14:paraId="4EC6EA76" w14:textId="77777777" w:rsidR="00396BA8" w:rsidRPr="001905F3" w:rsidRDefault="00FD0CC2" w:rsidP="00396BA8">
      <w:pPr>
        <w:pStyle w:val="ListParagraph"/>
        <w:numPr>
          <w:ilvl w:val="0"/>
          <w:numId w:val="1"/>
        </w:numPr>
        <w:spacing w:line="280" w:lineRule="auto"/>
        <w:rPr>
          <w:rFonts w:ascii="Times New Roman" w:hAnsi="Times New Roman"/>
          <w:b/>
          <w:lang w:val="bg-BG"/>
        </w:rPr>
      </w:pPr>
      <w:r w:rsidRPr="001905F3">
        <w:rPr>
          <w:rFonts w:ascii="Times New Roman" w:hAnsi="Times New Roman"/>
          <w:b/>
          <w:bCs/>
          <w:lang w:val="en" w:eastAsia="bg-BG"/>
        </w:rPr>
        <w:t xml:space="preserve">Application: </w:t>
      </w:r>
      <w:r w:rsidRPr="001905F3">
        <w:rPr>
          <w:rFonts w:ascii="Times New Roman" w:hAnsi="Times New Roman"/>
          <w:lang w:val="en" w:eastAsia="bg-BG"/>
        </w:rPr>
        <w:t>for non-pressure</w:t>
      </w:r>
      <w:r w:rsidRPr="001905F3">
        <w:rPr>
          <w:rFonts w:ascii="Times New Roman" w:hAnsi="Times New Roman"/>
          <w:lang w:val="bg-BG" w:eastAsia="bg-BG"/>
        </w:rPr>
        <w:t>/</w:t>
      </w:r>
      <w:r w:rsidRPr="001905F3">
        <w:rPr>
          <w:rFonts w:ascii="Times New Roman" w:hAnsi="Times New Roman"/>
          <w:lang w:eastAsia="bg-BG"/>
        </w:rPr>
        <w:t>gravity management</w:t>
      </w:r>
      <w:r w:rsidRPr="001905F3">
        <w:t xml:space="preserve">, control and regulation of atmospheric water. </w:t>
      </w:r>
      <w:r w:rsidRPr="001905F3">
        <w:rPr>
          <w:rFonts w:ascii="Times New Roman" w:hAnsi="Times New Roman"/>
          <w:lang w:val="en" w:eastAsia="bg-BG"/>
        </w:rPr>
        <w:t xml:space="preserve"> Conditionally clean or </w:t>
      </w:r>
      <w:r w:rsidR="00FF4FF0" w:rsidRPr="001905F3">
        <w:rPr>
          <w:rFonts w:ascii="Times New Roman" w:hAnsi="Times New Roman"/>
          <w:lang w:val="en" w:eastAsia="bg-BG"/>
        </w:rPr>
        <w:t xml:space="preserve">purified rainwater </w:t>
      </w:r>
      <w:r w:rsidRPr="001905F3">
        <w:rPr>
          <w:rFonts w:ascii="Times New Roman" w:hAnsi="Times New Roman"/>
          <w:lang w:val="en" w:eastAsia="bg-BG"/>
        </w:rPr>
        <w:t>can be used for drainage into the soil, controlled discharge to the sewage system or to channels and rivers, reuse, irrigation, etc</w:t>
      </w:r>
      <w:r w:rsidR="00FF4FF0" w:rsidRPr="001905F3">
        <w:rPr>
          <w:rFonts w:ascii="Times New Roman" w:hAnsi="Times New Roman"/>
          <w:lang w:val="en" w:eastAsia="bg-BG"/>
        </w:rPr>
        <w:t xml:space="preserve">. It can be also stored and used afterwards for </w:t>
      </w:r>
      <w:r w:rsidR="00FF4FF0" w:rsidRPr="001905F3">
        <w:rPr>
          <w:rFonts w:ascii="Times New Roman" w:hAnsi="Times New Roman"/>
          <w:lang w:eastAsia="bg-BG"/>
        </w:rPr>
        <w:t xml:space="preserve">second use, </w:t>
      </w:r>
      <w:r w:rsidR="00FF4FF0" w:rsidRPr="001905F3">
        <w:rPr>
          <w:rFonts w:ascii="Times New Roman" w:hAnsi="Times New Roman"/>
          <w:lang w:val="en" w:eastAsia="bg-BG"/>
        </w:rPr>
        <w:t xml:space="preserve">irrigation or fire-extinguish, etc. </w:t>
      </w:r>
    </w:p>
    <w:p w14:paraId="401D8D67" w14:textId="77777777" w:rsidR="00396BA8" w:rsidRPr="001905F3" w:rsidRDefault="00FF4FF0" w:rsidP="00FF4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val="en" w:eastAsia="bg-BG"/>
        </w:rPr>
      </w:pPr>
      <w:r w:rsidRPr="001905F3">
        <w:rPr>
          <w:rFonts w:ascii="Times New Roman" w:hAnsi="Times New Roman"/>
          <w:b/>
          <w:bCs/>
          <w:lang w:val="en" w:eastAsia="bg-BG"/>
        </w:rPr>
        <w:t>The system is usable for:</w:t>
      </w:r>
    </w:p>
    <w:p w14:paraId="48C68EC5" w14:textId="56812C05" w:rsidR="00F749ED" w:rsidRDefault="00FF4FF0" w:rsidP="00F749ED">
      <w:pPr>
        <w:pStyle w:val="ListParagraph"/>
        <w:numPr>
          <w:ilvl w:val="0"/>
          <w:numId w:val="10"/>
        </w:numPr>
        <w:spacing w:line="280" w:lineRule="auto"/>
        <w:rPr>
          <w:rFonts w:ascii="Times New Roman" w:hAnsi="Times New Roman"/>
          <w:b/>
          <w:u w:val="single"/>
          <w:lang w:val="bg-BG"/>
        </w:rPr>
      </w:pPr>
      <w:r>
        <w:rPr>
          <w:rFonts w:ascii="Times New Roman" w:hAnsi="Times New Roman"/>
          <w:b/>
          <w:u w:val="single"/>
        </w:rPr>
        <w:t>Collecting stormwaters</w:t>
      </w:r>
      <w:r>
        <w:rPr>
          <w:rFonts w:ascii="Times New Roman" w:hAnsi="Times New Roman"/>
        </w:rPr>
        <w:t xml:space="preserve">-stormwater is being collect from different surfaces, with different drainage </w:t>
      </w:r>
      <w:r w:rsidR="00132911">
        <w:rPr>
          <w:rFonts w:ascii="Times New Roman" w:hAnsi="Times New Roman"/>
        </w:rPr>
        <w:t>capacity</w:t>
      </w:r>
      <w:r w:rsidR="00FE1C6E">
        <w:rPr>
          <w:rFonts w:ascii="Times New Roman" w:hAnsi="Times New Roman"/>
        </w:rPr>
        <w:t xml:space="preserve"> into an appropriate outfall. </w:t>
      </w:r>
      <w:r w:rsidR="00805B40">
        <w:rPr>
          <w:rFonts w:ascii="Times New Roman" w:hAnsi="Times New Roman"/>
        </w:rPr>
        <w:t xml:space="preserve">It has the </w:t>
      </w:r>
      <w:r w:rsidR="007838CC">
        <w:rPr>
          <w:rFonts w:ascii="Times New Roman" w:hAnsi="Times New Roman"/>
        </w:rPr>
        <w:t xml:space="preserve">ability to catch </w:t>
      </w:r>
      <w:r w:rsidR="007C7F87">
        <w:rPr>
          <w:rFonts w:ascii="Times New Roman" w:hAnsi="Times New Roman"/>
        </w:rPr>
        <w:t xml:space="preserve">large </w:t>
      </w:r>
      <w:r w:rsidR="003331CA">
        <w:rPr>
          <w:rFonts w:ascii="Times New Roman" w:hAnsi="Times New Roman"/>
        </w:rPr>
        <w:t xml:space="preserve">natural or artificial </w:t>
      </w:r>
      <w:r w:rsidR="00C20679">
        <w:rPr>
          <w:rFonts w:ascii="Times New Roman" w:hAnsi="Times New Roman"/>
        </w:rPr>
        <w:t>pollu</w:t>
      </w:r>
      <w:r w:rsidR="00EE5D09">
        <w:rPr>
          <w:rFonts w:ascii="Times New Roman" w:hAnsi="Times New Roman"/>
        </w:rPr>
        <w:t>ting</w:t>
      </w:r>
      <w:r w:rsidR="00C20679">
        <w:rPr>
          <w:rFonts w:ascii="Times New Roman" w:hAnsi="Times New Roman"/>
        </w:rPr>
        <w:t xml:space="preserve"> parti</w:t>
      </w:r>
      <w:r w:rsidR="003331CA">
        <w:rPr>
          <w:rFonts w:ascii="Times New Roman" w:hAnsi="Times New Roman"/>
        </w:rPr>
        <w:t>cles</w:t>
      </w:r>
      <w:r w:rsidR="00EE5D09">
        <w:rPr>
          <w:rFonts w:ascii="Times New Roman" w:hAnsi="Times New Roman"/>
        </w:rPr>
        <w:t>.</w:t>
      </w:r>
      <w:r w:rsidR="007C7F87">
        <w:rPr>
          <w:rFonts w:ascii="Times New Roman" w:hAnsi="Times New Roman"/>
        </w:rPr>
        <w:t xml:space="preserve"> </w:t>
      </w:r>
      <w:r w:rsidR="00EE5D09">
        <w:rPr>
          <w:rFonts w:ascii="Times New Roman" w:hAnsi="Times New Roman"/>
        </w:rPr>
        <w:t>T</w:t>
      </w:r>
      <w:r w:rsidR="0048752F">
        <w:rPr>
          <w:rFonts w:ascii="Times New Roman" w:hAnsi="Times New Roman"/>
        </w:rPr>
        <w:t xml:space="preserve">his happens through gravity </w:t>
      </w:r>
      <w:r w:rsidR="00BA334E">
        <w:rPr>
          <w:rFonts w:ascii="Times New Roman" w:hAnsi="Times New Roman"/>
        </w:rPr>
        <w:t xml:space="preserve">or under special technical, terrain, etc. conditions </w:t>
      </w:r>
      <w:r w:rsidR="003C359E">
        <w:rPr>
          <w:rFonts w:ascii="Times New Roman" w:hAnsi="Times New Roman"/>
        </w:rPr>
        <w:t>could happen under pressure or vacuum.</w:t>
      </w:r>
      <w:r w:rsidR="007838CC">
        <w:rPr>
          <w:rFonts w:ascii="Times New Roman" w:hAnsi="Times New Roman"/>
        </w:rPr>
        <w:t xml:space="preserve"> </w:t>
      </w:r>
      <w:r w:rsidR="00D641F8">
        <w:rPr>
          <w:rFonts w:ascii="Times New Roman" w:hAnsi="Times New Roman"/>
          <w:szCs w:val="24"/>
          <w:lang w:val="bg-BG"/>
        </w:rPr>
        <w:t xml:space="preserve"> </w:t>
      </w:r>
      <w:r w:rsidR="004E2053">
        <w:rPr>
          <w:rFonts w:ascii="Times New Roman" w:hAnsi="Times New Roman"/>
          <w:szCs w:val="24"/>
        </w:rPr>
        <w:t>All</w:t>
      </w:r>
      <w:r w:rsidR="004E2053" w:rsidRPr="004E2053">
        <w:rPr>
          <w:rFonts w:ascii="Times New Roman" w:hAnsi="Times New Roman"/>
          <w:szCs w:val="24"/>
          <w:lang w:val="bg-BG"/>
        </w:rPr>
        <w:t xml:space="preserve"> </w:t>
      </w:r>
      <w:r w:rsidR="000214DA">
        <w:rPr>
          <w:rFonts w:ascii="Times New Roman" w:hAnsi="Times New Roman"/>
          <w:szCs w:val="24"/>
        </w:rPr>
        <w:t>integral</w:t>
      </w:r>
      <w:r w:rsidR="003B2796" w:rsidRPr="003B2796">
        <w:rPr>
          <w:rFonts w:ascii="Times New Roman" w:hAnsi="Times New Roman"/>
          <w:szCs w:val="24"/>
          <w:lang w:val="bg-BG"/>
        </w:rPr>
        <w:t xml:space="preserve"> </w:t>
      </w:r>
      <w:r w:rsidR="00B80E73">
        <w:rPr>
          <w:rFonts w:ascii="Times New Roman" w:hAnsi="Times New Roman"/>
          <w:szCs w:val="24"/>
        </w:rPr>
        <w:t>parts</w:t>
      </w:r>
      <w:r w:rsidR="00B80E73" w:rsidRPr="00B80E73">
        <w:rPr>
          <w:rFonts w:ascii="Times New Roman" w:hAnsi="Times New Roman"/>
          <w:szCs w:val="24"/>
          <w:lang w:val="bg-BG"/>
        </w:rPr>
        <w:t xml:space="preserve"> </w:t>
      </w:r>
      <w:r w:rsidR="00B80E73">
        <w:rPr>
          <w:rFonts w:ascii="Times New Roman" w:hAnsi="Times New Roman"/>
          <w:szCs w:val="24"/>
        </w:rPr>
        <w:t>of</w:t>
      </w:r>
      <w:r w:rsidR="00B80E73" w:rsidRPr="00B80E73">
        <w:rPr>
          <w:rFonts w:ascii="Times New Roman" w:hAnsi="Times New Roman"/>
          <w:szCs w:val="24"/>
          <w:lang w:val="bg-BG"/>
        </w:rPr>
        <w:t xml:space="preserve"> </w:t>
      </w:r>
      <w:r w:rsidR="00B80E73">
        <w:rPr>
          <w:rFonts w:ascii="Times New Roman" w:hAnsi="Times New Roman"/>
          <w:szCs w:val="24"/>
        </w:rPr>
        <w:t>the</w:t>
      </w:r>
      <w:r w:rsidR="00B80E73" w:rsidRPr="00B80E73">
        <w:rPr>
          <w:rFonts w:ascii="Times New Roman" w:hAnsi="Times New Roman"/>
          <w:szCs w:val="24"/>
          <w:lang w:val="bg-BG"/>
        </w:rPr>
        <w:t xml:space="preserve"> </w:t>
      </w:r>
      <w:r w:rsidR="00B80E73">
        <w:rPr>
          <w:rFonts w:ascii="Times New Roman" w:hAnsi="Times New Roman"/>
          <w:szCs w:val="24"/>
        </w:rPr>
        <w:t>system</w:t>
      </w:r>
      <w:r w:rsidR="00B80E73" w:rsidRPr="00B80E73">
        <w:rPr>
          <w:rFonts w:ascii="Times New Roman" w:hAnsi="Times New Roman"/>
          <w:szCs w:val="24"/>
          <w:lang w:val="bg-BG"/>
        </w:rPr>
        <w:t xml:space="preserve"> </w:t>
      </w:r>
      <w:r w:rsidR="00C10BFB">
        <w:rPr>
          <w:rFonts w:ascii="Times New Roman" w:hAnsi="Times New Roman"/>
          <w:szCs w:val="24"/>
        </w:rPr>
        <w:t>meet</w:t>
      </w:r>
      <w:r w:rsidR="000E501E" w:rsidRPr="000E501E">
        <w:rPr>
          <w:rFonts w:ascii="Times New Roman" w:hAnsi="Times New Roman"/>
          <w:bCs/>
          <w:lang w:val="bg-BG"/>
        </w:rPr>
        <w:t xml:space="preserve"> </w:t>
      </w:r>
      <w:r w:rsidR="000E501E">
        <w:rPr>
          <w:rFonts w:ascii="Times New Roman" w:hAnsi="Times New Roman"/>
          <w:bCs/>
        </w:rPr>
        <w:t>minimum</w:t>
      </w:r>
      <w:r w:rsidR="000E501E" w:rsidRPr="000E501E">
        <w:rPr>
          <w:rFonts w:ascii="Times New Roman" w:hAnsi="Times New Roman"/>
          <w:bCs/>
          <w:lang w:val="bg-BG"/>
        </w:rPr>
        <w:t xml:space="preserve"> </w:t>
      </w:r>
      <w:r w:rsidR="000E501E">
        <w:rPr>
          <w:rFonts w:ascii="Times New Roman" w:hAnsi="Times New Roman"/>
          <w:bCs/>
        </w:rPr>
        <w:t>of</w:t>
      </w:r>
      <w:r w:rsidR="000E501E" w:rsidRPr="000E501E">
        <w:rPr>
          <w:rFonts w:ascii="Times New Roman" w:hAnsi="Times New Roman"/>
          <w:bCs/>
          <w:lang w:val="bg-BG"/>
        </w:rPr>
        <w:t xml:space="preserve"> </w:t>
      </w:r>
      <w:r w:rsidR="000E501E">
        <w:rPr>
          <w:rFonts w:ascii="Times New Roman" w:hAnsi="Times New Roman"/>
          <w:bCs/>
        </w:rPr>
        <w:t>the</w:t>
      </w:r>
      <w:r w:rsidR="000E501E" w:rsidRPr="000E501E">
        <w:rPr>
          <w:rFonts w:ascii="Times New Roman" w:hAnsi="Times New Roman"/>
          <w:bCs/>
          <w:lang w:val="bg-BG"/>
        </w:rPr>
        <w:t xml:space="preserve"> </w:t>
      </w:r>
      <w:r w:rsidR="000E501E">
        <w:rPr>
          <w:rFonts w:ascii="Times New Roman" w:hAnsi="Times New Roman"/>
          <w:bCs/>
        </w:rPr>
        <w:t>respective</w:t>
      </w:r>
      <w:r w:rsidR="000E501E" w:rsidRPr="000E501E">
        <w:rPr>
          <w:rFonts w:ascii="Times New Roman" w:hAnsi="Times New Roman"/>
          <w:bCs/>
          <w:lang w:val="bg-BG"/>
        </w:rPr>
        <w:t xml:space="preserve"> </w:t>
      </w:r>
      <w:r w:rsidR="000E501E">
        <w:rPr>
          <w:rFonts w:ascii="Times New Roman" w:hAnsi="Times New Roman"/>
          <w:bCs/>
        </w:rPr>
        <w:t>product</w:t>
      </w:r>
      <w:r w:rsidR="000E501E" w:rsidRPr="000E501E">
        <w:rPr>
          <w:rFonts w:ascii="Times New Roman" w:hAnsi="Times New Roman"/>
          <w:bCs/>
          <w:lang w:val="bg-BG"/>
        </w:rPr>
        <w:t xml:space="preserve"> </w:t>
      </w:r>
      <w:r w:rsidR="000E501E">
        <w:rPr>
          <w:rFonts w:ascii="Times New Roman" w:hAnsi="Times New Roman"/>
          <w:bCs/>
        </w:rPr>
        <w:t>standar</w:t>
      </w:r>
      <w:r w:rsidR="00E1592A">
        <w:rPr>
          <w:rFonts w:ascii="Times New Roman" w:hAnsi="Times New Roman"/>
          <w:bCs/>
        </w:rPr>
        <w:t>d</w:t>
      </w:r>
      <w:r w:rsidR="000E501E">
        <w:rPr>
          <w:rFonts w:ascii="Times New Roman" w:hAnsi="Times New Roman"/>
          <w:bCs/>
        </w:rPr>
        <w:t>s</w:t>
      </w:r>
      <w:r w:rsidR="000E501E" w:rsidRPr="000E501E">
        <w:rPr>
          <w:rFonts w:ascii="Times New Roman" w:hAnsi="Times New Roman"/>
          <w:bCs/>
          <w:lang w:val="bg-BG"/>
        </w:rPr>
        <w:t xml:space="preserve"> </w:t>
      </w:r>
      <w:r w:rsidR="000E501E">
        <w:rPr>
          <w:rFonts w:ascii="Times New Roman" w:hAnsi="Times New Roman"/>
          <w:bCs/>
        </w:rPr>
        <w:t>and</w:t>
      </w:r>
      <w:r w:rsidR="000E501E" w:rsidRPr="000E501E">
        <w:rPr>
          <w:rFonts w:ascii="Times New Roman" w:hAnsi="Times New Roman"/>
          <w:bCs/>
          <w:lang w:val="bg-BG"/>
        </w:rPr>
        <w:t xml:space="preserve"> </w:t>
      </w:r>
      <w:r w:rsidR="000E501E">
        <w:rPr>
          <w:rFonts w:ascii="Times New Roman" w:hAnsi="Times New Roman"/>
          <w:bCs/>
        </w:rPr>
        <w:t>existing</w:t>
      </w:r>
      <w:r w:rsidR="000E501E" w:rsidRPr="000E501E">
        <w:rPr>
          <w:rFonts w:ascii="Times New Roman" w:hAnsi="Times New Roman"/>
          <w:bCs/>
          <w:lang w:val="bg-BG"/>
        </w:rPr>
        <w:t xml:space="preserve"> </w:t>
      </w:r>
      <w:r w:rsidR="000E501E">
        <w:rPr>
          <w:rFonts w:ascii="Times New Roman" w:hAnsi="Times New Roman"/>
          <w:bCs/>
        </w:rPr>
        <w:t>requirements</w:t>
      </w:r>
      <w:r w:rsidR="000E501E" w:rsidRPr="000E501E">
        <w:rPr>
          <w:rFonts w:ascii="Times New Roman" w:hAnsi="Times New Roman"/>
          <w:bCs/>
          <w:lang w:val="bg-BG"/>
        </w:rPr>
        <w:t xml:space="preserve"> </w:t>
      </w:r>
      <w:r w:rsidR="000E501E">
        <w:rPr>
          <w:rFonts w:ascii="Times New Roman" w:hAnsi="Times New Roman"/>
          <w:bCs/>
        </w:rPr>
        <w:t>for</w:t>
      </w:r>
      <w:r w:rsidR="000E501E" w:rsidRPr="000E501E">
        <w:rPr>
          <w:rFonts w:ascii="Times New Roman" w:hAnsi="Times New Roman"/>
          <w:bCs/>
          <w:lang w:val="bg-BG"/>
        </w:rPr>
        <w:t xml:space="preserve"> </w:t>
      </w:r>
      <w:r w:rsidR="00E46376">
        <w:rPr>
          <w:rFonts w:ascii="Times New Roman" w:hAnsi="Times New Roman"/>
          <w:bCs/>
        </w:rPr>
        <w:t xml:space="preserve">compatibility, </w:t>
      </w:r>
      <w:r w:rsidR="000E501E">
        <w:rPr>
          <w:rFonts w:ascii="Times New Roman" w:hAnsi="Times New Roman"/>
          <w:bCs/>
        </w:rPr>
        <w:t>installation</w:t>
      </w:r>
      <w:r w:rsidR="000E501E" w:rsidRPr="000E501E">
        <w:rPr>
          <w:rFonts w:ascii="Times New Roman" w:hAnsi="Times New Roman"/>
          <w:bCs/>
          <w:lang w:val="bg-BG"/>
        </w:rPr>
        <w:t xml:space="preserve">, </w:t>
      </w:r>
      <w:r w:rsidR="000E501E">
        <w:rPr>
          <w:rFonts w:ascii="Times New Roman" w:hAnsi="Times New Roman"/>
          <w:bCs/>
        </w:rPr>
        <w:t>exploitation</w:t>
      </w:r>
      <w:r w:rsidR="00EE589E">
        <w:rPr>
          <w:rFonts w:ascii="Times New Roman" w:hAnsi="Times New Roman"/>
          <w:bCs/>
          <w:lang w:val="bg-BG"/>
        </w:rPr>
        <w:t xml:space="preserve">, </w:t>
      </w:r>
      <w:r w:rsidR="00EE589E">
        <w:rPr>
          <w:rFonts w:ascii="Times New Roman" w:hAnsi="Times New Roman"/>
          <w:bCs/>
        </w:rPr>
        <w:t xml:space="preserve">monitoring, </w:t>
      </w:r>
      <w:r w:rsidR="000E501E">
        <w:rPr>
          <w:rFonts w:ascii="Times New Roman" w:hAnsi="Times New Roman"/>
          <w:bCs/>
        </w:rPr>
        <w:t>maintenance</w:t>
      </w:r>
      <w:r w:rsidR="006713C8" w:rsidRPr="006713C8">
        <w:rPr>
          <w:rFonts w:ascii="Times New Roman" w:hAnsi="Times New Roman"/>
          <w:bCs/>
          <w:lang w:val="bg-BG"/>
        </w:rPr>
        <w:t xml:space="preserve"> </w:t>
      </w:r>
      <w:r w:rsidR="006713C8">
        <w:rPr>
          <w:rFonts w:ascii="Times New Roman" w:hAnsi="Times New Roman"/>
          <w:bCs/>
        </w:rPr>
        <w:t>and</w:t>
      </w:r>
      <w:r w:rsidR="006713C8" w:rsidRPr="006713C8">
        <w:rPr>
          <w:rFonts w:ascii="Times New Roman" w:hAnsi="Times New Roman"/>
          <w:bCs/>
          <w:lang w:val="bg-BG"/>
        </w:rPr>
        <w:t xml:space="preserve"> </w:t>
      </w:r>
      <w:r w:rsidR="006713C8">
        <w:rPr>
          <w:rFonts w:ascii="Times New Roman" w:hAnsi="Times New Roman"/>
          <w:bCs/>
        </w:rPr>
        <w:t xml:space="preserve">cleaning. </w:t>
      </w:r>
    </w:p>
    <w:p w14:paraId="045FFA0E" w14:textId="2AE485C1" w:rsidR="00F749ED" w:rsidRDefault="00805B40" w:rsidP="00F749ED">
      <w:pPr>
        <w:pStyle w:val="ListParagraph"/>
        <w:numPr>
          <w:ilvl w:val="0"/>
          <w:numId w:val="10"/>
        </w:numPr>
        <w:spacing w:line="280" w:lineRule="auto"/>
        <w:rPr>
          <w:rFonts w:ascii="Times New Roman" w:hAnsi="Times New Roman"/>
          <w:b/>
          <w:u w:val="single"/>
          <w:lang w:val="bg-BG"/>
        </w:rPr>
      </w:pPr>
      <w:r>
        <w:rPr>
          <w:rFonts w:ascii="Times New Roman" w:hAnsi="Times New Roman"/>
          <w:b/>
          <w:u w:val="single"/>
        </w:rPr>
        <w:t>Transportation</w:t>
      </w:r>
      <w:r w:rsidRPr="00805B40">
        <w:rPr>
          <w:rFonts w:ascii="Times New Roman" w:hAnsi="Times New Roman"/>
          <w:b/>
          <w:u w:val="single"/>
          <w:lang w:val="bg-BG"/>
        </w:rPr>
        <w:t xml:space="preserve"> </w:t>
      </w:r>
      <w:r>
        <w:rPr>
          <w:rFonts w:ascii="Times New Roman" w:hAnsi="Times New Roman"/>
          <w:b/>
          <w:u w:val="single"/>
        </w:rPr>
        <w:t>and</w:t>
      </w:r>
      <w:r w:rsidRPr="00805B40">
        <w:rPr>
          <w:rFonts w:ascii="Times New Roman" w:hAnsi="Times New Roman"/>
          <w:b/>
          <w:u w:val="single"/>
          <w:lang w:val="bg-BG"/>
        </w:rPr>
        <w:t xml:space="preserve"> </w:t>
      </w:r>
      <w:r w:rsidR="000E2391" w:rsidRPr="000E2391">
        <w:rPr>
          <w:rFonts w:ascii="Times New Roman" w:hAnsi="Times New Roman"/>
          <w:b/>
          <w:u w:val="single"/>
        </w:rPr>
        <w:t>distribution</w:t>
      </w:r>
      <w:r w:rsidR="000E2391" w:rsidRPr="000E2391">
        <w:rPr>
          <w:rFonts w:ascii="Times New Roman" w:hAnsi="Times New Roman"/>
          <w:b/>
          <w:u w:val="single"/>
          <w:lang w:val="bg-BG"/>
        </w:rPr>
        <w:t xml:space="preserve"> </w:t>
      </w:r>
      <w:r w:rsidR="000E2391">
        <w:rPr>
          <w:rFonts w:ascii="Times New Roman" w:hAnsi="Times New Roman"/>
          <w:b/>
          <w:u w:val="single"/>
        </w:rPr>
        <w:t>of</w:t>
      </w:r>
      <w:r w:rsidR="000E2391" w:rsidRPr="000E2391">
        <w:rPr>
          <w:rFonts w:ascii="Times New Roman" w:hAnsi="Times New Roman"/>
          <w:b/>
          <w:u w:val="single"/>
          <w:lang w:val="bg-BG"/>
        </w:rPr>
        <w:t xml:space="preserve"> </w:t>
      </w:r>
      <w:r w:rsidR="000E2391" w:rsidRPr="000F4854">
        <w:rPr>
          <w:rFonts w:ascii="Times New Roman" w:hAnsi="Times New Roman"/>
          <w:b/>
          <w:u w:val="single"/>
        </w:rPr>
        <w:t>stormwater</w:t>
      </w:r>
      <w:r w:rsidR="000E2391" w:rsidRPr="000E2391">
        <w:rPr>
          <w:rFonts w:ascii="Times New Roman" w:hAnsi="Times New Roman"/>
          <w:bCs/>
          <w:lang w:val="bg-BG"/>
        </w:rPr>
        <w:t xml:space="preserve">- </w:t>
      </w:r>
      <w:r w:rsidR="000E2391">
        <w:rPr>
          <w:rFonts w:ascii="Times New Roman" w:hAnsi="Times New Roman"/>
          <w:bCs/>
        </w:rPr>
        <w:t>stormwater</w:t>
      </w:r>
      <w:r w:rsidR="000E2391" w:rsidRPr="000E2391">
        <w:rPr>
          <w:rFonts w:ascii="Times New Roman" w:hAnsi="Times New Roman"/>
          <w:bCs/>
          <w:lang w:val="bg-BG"/>
        </w:rPr>
        <w:t xml:space="preserve"> </w:t>
      </w:r>
      <w:r w:rsidR="000E2391">
        <w:rPr>
          <w:rFonts w:ascii="Times New Roman" w:hAnsi="Times New Roman"/>
          <w:bCs/>
        </w:rPr>
        <w:t>is</w:t>
      </w:r>
      <w:r w:rsidR="000E2391" w:rsidRPr="000E2391">
        <w:rPr>
          <w:rFonts w:ascii="Times New Roman" w:hAnsi="Times New Roman"/>
          <w:bCs/>
          <w:lang w:val="bg-BG"/>
        </w:rPr>
        <w:t xml:space="preserve"> </w:t>
      </w:r>
      <w:r w:rsidR="000E2391">
        <w:rPr>
          <w:rFonts w:ascii="Times New Roman" w:hAnsi="Times New Roman"/>
          <w:bCs/>
        </w:rPr>
        <w:t>being</w:t>
      </w:r>
      <w:r w:rsidR="000E2391" w:rsidRPr="000E2391">
        <w:rPr>
          <w:rFonts w:ascii="Times New Roman" w:hAnsi="Times New Roman"/>
          <w:bCs/>
          <w:lang w:val="bg-BG"/>
        </w:rPr>
        <w:t xml:space="preserve"> </w:t>
      </w:r>
      <w:r w:rsidR="000E2391">
        <w:rPr>
          <w:rFonts w:ascii="Times New Roman" w:hAnsi="Times New Roman"/>
          <w:bCs/>
        </w:rPr>
        <w:t>transported</w:t>
      </w:r>
      <w:r w:rsidR="000E2391" w:rsidRPr="000E2391">
        <w:rPr>
          <w:rFonts w:ascii="Times New Roman" w:hAnsi="Times New Roman"/>
          <w:bCs/>
          <w:lang w:val="bg-BG"/>
        </w:rPr>
        <w:t xml:space="preserve"> </w:t>
      </w:r>
      <w:r w:rsidR="000E2391">
        <w:rPr>
          <w:rFonts w:ascii="Times New Roman" w:hAnsi="Times New Roman"/>
          <w:bCs/>
        </w:rPr>
        <w:t>and</w:t>
      </w:r>
      <w:r w:rsidR="000E2391" w:rsidRPr="000E2391">
        <w:rPr>
          <w:rFonts w:ascii="Times New Roman" w:hAnsi="Times New Roman"/>
          <w:bCs/>
          <w:lang w:val="bg-BG"/>
        </w:rPr>
        <w:t xml:space="preserve"> </w:t>
      </w:r>
      <w:r w:rsidR="000E2391">
        <w:rPr>
          <w:rFonts w:ascii="Times New Roman" w:hAnsi="Times New Roman"/>
          <w:bCs/>
        </w:rPr>
        <w:t>allocated</w:t>
      </w:r>
      <w:r w:rsidR="000E2391" w:rsidRPr="000E2391">
        <w:rPr>
          <w:rFonts w:ascii="Times New Roman" w:hAnsi="Times New Roman"/>
          <w:bCs/>
          <w:lang w:val="bg-BG"/>
        </w:rPr>
        <w:t xml:space="preserve"> </w:t>
      </w:r>
      <w:r w:rsidR="000E2391">
        <w:rPr>
          <w:rFonts w:ascii="Times New Roman" w:hAnsi="Times New Roman"/>
          <w:bCs/>
        </w:rPr>
        <w:t>through</w:t>
      </w:r>
      <w:r w:rsidR="000E2391" w:rsidRPr="000E2391">
        <w:rPr>
          <w:rFonts w:ascii="Times New Roman" w:hAnsi="Times New Roman"/>
          <w:bCs/>
          <w:lang w:val="bg-BG"/>
        </w:rPr>
        <w:t xml:space="preserve"> </w:t>
      </w:r>
      <w:r w:rsidR="000E2391">
        <w:rPr>
          <w:rFonts w:ascii="Times New Roman" w:hAnsi="Times New Roman"/>
          <w:bCs/>
        </w:rPr>
        <w:t>respective</w:t>
      </w:r>
      <w:r w:rsidR="000E2391" w:rsidRPr="000E2391">
        <w:rPr>
          <w:rFonts w:ascii="Times New Roman" w:hAnsi="Times New Roman"/>
          <w:bCs/>
          <w:lang w:val="bg-BG"/>
        </w:rPr>
        <w:t xml:space="preserve"> </w:t>
      </w:r>
      <w:r w:rsidR="000E2391">
        <w:rPr>
          <w:rFonts w:ascii="Times New Roman" w:hAnsi="Times New Roman"/>
          <w:bCs/>
        </w:rPr>
        <w:t>sewage</w:t>
      </w:r>
      <w:r w:rsidR="000E2391" w:rsidRPr="000E2391">
        <w:rPr>
          <w:rFonts w:ascii="Times New Roman" w:hAnsi="Times New Roman"/>
          <w:bCs/>
          <w:lang w:val="bg-BG"/>
        </w:rPr>
        <w:t xml:space="preserve"> </w:t>
      </w:r>
      <w:r w:rsidR="000E2391">
        <w:rPr>
          <w:rFonts w:ascii="Times New Roman" w:hAnsi="Times New Roman"/>
          <w:bCs/>
        </w:rPr>
        <w:t>systems</w:t>
      </w:r>
      <w:r w:rsidR="000E2391" w:rsidRPr="000E2391">
        <w:rPr>
          <w:rFonts w:ascii="Times New Roman" w:hAnsi="Times New Roman"/>
          <w:bCs/>
          <w:lang w:val="bg-BG"/>
        </w:rPr>
        <w:t xml:space="preserve"> </w:t>
      </w:r>
      <w:r w:rsidR="000E2391">
        <w:rPr>
          <w:rFonts w:ascii="Times New Roman" w:hAnsi="Times New Roman"/>
          <w:bCs/>
        </w:rPr>
        <w:t>and</w:t>
      </w:r>
      <w:r w:rsidR="000E2391" w:rsidRPr="000E2391">
        <w:rPr>
          <w:rFonts w:ascii="Times New Roman" w:hAnsi="Times New Roman"/>
          <w:bCs/>
          <w:lang w:val="bg-BG"/>
        </w:rPr>
        <w:t xml:space="preserve"> </w:t>
      </w:r>
      <w:r w:rsidR="000E2391">
        <w:rPr>
          <w:rFonts w:ascii="Times New Roman" w:hAnsi="Times New Roman"/>
          <w:bCs/>
        </w:rPr>
        <w:t>products. Those should meet minimum of the respective product standar</w:t>
      </w:r>
      <w:r w:rsidR="00E1592A">
        <w:rPr>
          <w:rFonts w:ascii="Times New Roman" w:hAnsi="Times New Roman"/>
          <w:bCs/>
        </w:rPr>
        <w:t>d</w:t>
      </w:r>
      <w:r w:rsidR="000E2391">
        <w:rPr>
          <w:rFonts w:ascii="Times New Roman" w:hAnsi="Times New Roman"/>
          <w:bCs/>
        </w:rPr>
        <w:t xml:space="preserve">s and existing requirements for installation, exploitation and maintenance according </w:t>
      </w:r>
      <w:r w:rsidR="00DB4525">
        <w:rPr>
          <w:rFonts w:ascii="Times New Roman" w:hAnsi="Times New Roman"/>
          <w:szCs w:val="24"/>
          <w:lang w:val="bg-BG"/>
        </w:rPr>
        <w:t xml:space="preserve">БДС </w:t>
      </w:r>
      <w:r w:rsidR="00DB4525">
        <w:rPr>
          <w:rFonts w:ascii="Times New Roman" w:hAnsi="Times New Roman"/>
          <w:szCs w:val="24"/>
        </w:rPr>
        <w:t>EN</w:t>
      </w:r>
      <w:r w:rsidR="00DB4525" w:rsidRPr="00FD0CC2">
        <w:rPr>
          <w:rFonts w:ascii="Times New Roman" w:hAnsi="Times New Roman"/>
          <w:szCs w:val="24"/>
          <w:lang w:val="bg-BG"/>
        </w:rPr>
        <w:t xml:space="preserve"> 1610 </w:t>
      </w:r>
      <w:r w:rsidR="00DB4525">
        <w:rPr>
          <w:rFonts w:ascii="Times New Roman" w:hAnsi="Times New Roman"/>
          <w:szCs w:val="24"/>
          <w:lang w:val="bg-BG"/>
        </w:rPr>
        <w:t xml:space="preserve">и БДС </w:t>
      </w:r>
      <w:r w:rsidR="00DB4525">
        <w:rPr>
          <w:rFonts w:ascii="Times New Roman" w:hAnsi="Times New Roman"/>
          <w:szCs w:val="24"/>
        </w:rPr>
        <w:t>EN</w:t>
      </w:r>
      <w:r w:rsidR="00DB4525" w:rsidRPr="00FD0CC2">
        <w:rPr>
          <w:rFonts w:ascii="Times New Roman" w:hAnsi="Times New Roman"/>
          <w:szCs w:val="24"/>
          <w:lang w:val="bg-BG"/>
        </w:rPr>
        <w:t xml:space="preserve"> </w:t>
      </w:r>
      <w:r w:rsidR="00DB4525">
        <w:rPr>
          <w:rFonts w:ascii="Times New Roman" w:hAnsi="Times New Roman"/>
          <w:szCs w:val="24"/>
          <w:lang w:val="bg-BG"/>
        </w:rPr>
        <w:t>752</w:t>
      </w:r>
      <w:r w:rsidR="000E2391">
        <w:rPr>
          <w:rFonts w:ascii="Times New Roman" w:hAnsi="Times New Roman"/>
          <w:szCs w:val="24"/>
        </w:rPr>
        <w:t>.</w:t>
      </w:r>
    </w:p>
    <w:p w14:paraId="3EB33DF1" w14:textId="790FB1A9" w:rsidR="00107FC8" w:rsidRDefault="005D4423" w:rsidP="00107FC8">
      <w:pPr>
        <w:pStyle w:val="ListParagraph"/>
        <w:numPr>
          <w:ilvl w:val="0"/>
          <w:numId w:val="10"/>
        </w:numPr>
        <w:spacing w:line="280" w:lineRule="auto"/>
        <w:rPr>
          <w:rFonts w:ascii="Times New Roman" w:hAnsi="Times New Roman"/>
          <w:b/>
          <w:u w:val="single"/>
          <w:lang w:val="bg-BG"/>
        </w:rPr>
      </w:pPr>
      <w:r>
        <w:rPr>
          <w:rFonts w:ascii="Times New Roman" w:hAnsi="Times New Roman"/>
          <w:b/>
          <w:u w:val="single"/>
        </w:rPr>
        <w:t>Purification</w:t>
      </w:r>
      <w:r w:rsidRPr="005D4423">
        <w:rPr>
          <w:rFonts w:ascii="Times New Roman" w:hAnsi="Times New Roman"/>
          <w:b/>
          <w:u w:val="single"/>
          <w:lang w:val="bg-BG"/>
        </w:rPr>
        <w:t xml:space="preserve"> </w:t>
      </w:r>
      <w:r>
        <w:rPr>
          <w:rFonts w:ascii="Times New Roman" w:hAnsi="Times New Roman"/>
          <w:b/>
          <w:u w:val="single"/>
        </w:rPr>
        <w:t>of</w:t>
      </w:r>
      <w:r w:rsidRPr="005D4423">
        <w:rPr>
          <w:rFonts w:ascii="Times New Roman" w:hAnsi="Times New Roman"/>
          <w:b/>
          <w:u w:val="single"/>
          <w:lang w:val="bg-BG"/>
        </w:rPr>
        <w:t xml:space="preserve"> </w:t>
      </w:r>
      <w:r>
        <w:rPr>
          <w:rFonts w:ascii="Times New Roman" w:hAnsi="Times New Roman"/>
          <w:b/>
          <w:u w:val="single"/>
        </w:rPr>
        <w:t>stormwater</w:t>
      </w:r>
      <w:r w:rsidR="000F4854" w:rsidRPr="000F4854">
        <w:rPr>
          <w:rFonts w:ascii="Times New Roman" w:hAnsi="Times New Roman"/>
          <w:b/>
          <w:u w:val="single"/>
          <w:lang w:val="bg-BG"/>
        </w:rPr>
        <w:t>-</w:t>
      </w:r>
      <w:r w:rsidR="005E385D" w:rsidRPr="00877D0E">
        <w:rPr>
          <w:rFonts w:ascii="Times New Roman" w:hAnsi="Times New Roman"/>
          <w:bCs/>
        </w:rPr>
        <w:t>water</w:t>
      </w:r>
      <w:r w:rsidR="005E385D" w:rsidRPr="00877D0E">
        <w:rPr>
          <w:rFonts w:ascii="Times New Roman" w:hAnsi="Times New Roman"/>
          <w:bCs/>
          <w:lang w:val="bg-BG"/>
        </w:rPr>
        <w:t xml:space="preserve"> </w:t>
      </w:r>
      <w:r w:rsidR="005E385D" w:rsidRPr="00877D0E">
        <w:rPr>
          <w:rFonts w:ascii="Times New Roman" w:hAnsi="Times New Roman"/>
          <w:bCs/>
        </w:rPr>
        <w:t>is</w:t>
      </w:r>
      <w:r w:rsidR="005E385D" w:rsidRPr="00877D0E">
        <w:rPr>
          <w:rFonts w:ascii="Times New Roman" w:hAnsi="Times New Roman"/>
          <w:bCs/>
          <w:lang w:val="bg-BG"/>
        </w:rPr>
        <w:t xml:space="preserve"> </w:t>
      </w:r>
      <w:r w:rsidR="005E385D" w:rsidRPr="00877D0E">
        <w:rPr>
          <w:rFonts w:ascii="Times New Roman" w:hAnsi="Times New Roman"/>
          <w:bCs/>
        </w:rPr>
        <w:t>being</w:t>
      </w:r>
      <w:r w:rsidR="005E385D" w:rsidRPr="00877D0E">
        <w:rPr>
          <w:rFonts w:ascii="Times New Roman" w:hAnsi="Times New Roman"/>
          <w:bCs/>
          <w:lang w:val="bg-BG"/>
        </w:rPr>
        <w:t xml:space="preserve"> </w:t>
      </w:r>
      <w:r w:rsidR="005E385D" w:rsidRPr="00877D0E">
        <w:rPr>
          <w:rFonts w:ascii="Times New Roman" w:hAnsi="Times New Roman"/>
          <w:bCs/>
        </w:rPr>
        <w:t>purified</w:t>
      </w:r>
      <w:r w:rsidR="005E385D" w:rsidRPr="00877D0E">
        <w:rPr>
          <w:rFonts w:ascii="Times New Roman" w:hAnsi="Times New Roman"/>
          <w:bCs/>
          <w:lang w:val="bg-BG"/>
        </w:rPr>
        <w:t xml:space="preserve"> </w:t>
      </w:r>
      <w:r w:rsidR="005E385D" w:rsidRPr="00877D0E">
        <w:rPr>
          <w:rFonts w:ascii="Times New Roman" w:hAnsi="Times New Roman"/>
          <w:bCs/>
        </w:rPr>
        <w:t>through</w:t>
      </w:r>
      <w:r w:rsidR="005E385D" w:rsidRPr="00877D0E">
        <w:rPr>
          <w:rFonts w:ascii="Times New Roman" w:hAnsi="Times New Roman"/>
          <w:bCs/>
          <w:lang w:val="bg-BG"/>
        </w:rPr>
        <w:t xml:space="preserve"> </w:t>
      </w:r>
      <w:r w:rsidR="005E385D" w:rsidRPr="00877D0E">
        <w:rPr>
          <w:rFonts w:ascii="Times New Roman" w:hAnsi="Times New Roman"/>
          <w:bCs/>
        </w:rPr>
        <w:t>the</w:t>
      </w:r>
      <w:r w:rsidR="005E385D" w:rsidRPr="00877D0E">
        <w:rPr>
          <w:rFonts w:ascii="Times New Roman" w:hAnsi="Times New Roman"/>
          <w:bCs/>
          <w:lang w:val="bg-BG"/>
        </w:rPr>
        <w:t xml:space="preserve"> </w:t>
      </w:r>
      <w:r w:rsidR="005E385D" w:rsidRPr="00877D0E">
        <w:rPr>
          <w:rFonts w:ascii="Times New Roman" w:hAnsi="Times New Roman"/>
          <w:bCs/>
        </w:rPr>
        <w:t>respective</w:t>
      </w:r>
      <w:r w:rsidR="005E385D" w:rsidRPr="00877D0E">
        <w:rPr>
          <w:rFonts w:ascii="Times New Roman" w:hAnsi="Times New Roman"/>
          <w:bCs/>
          <w:lang w:val="bg-BG"/>
        </w:rPr>
        <w:t xml:space="preserve"> </w:t>
      </w:r>
      <w:r w:rsidR="00AB5BEB" w:rsidRPr="00877D0E">
        <w:rPr>
          <w:rFonts w:ascii="Times New Roman" w:hAnsi="Times New Roman"/>
          <w:bCs/>
        </w:rPr>
        <w:t>treatment</w:t>
      </w:r>
      <w:r w:rsidR="00AB5BEB" w:rsidRPr="00877D0E">
        <w:rPr>
          <w:rFonts w:ascii="Times New Roman" w:hAnsi="Times New Roman"/>
          <w:bCs/>
          <w:lang w:val="bg-BG"/>
        </w:rPr>
        <w:t xml:space="preserve"> </w:t>
      </w:r>
      <w:r w:rsidR="00EF45DC" w:rsidRPr="00877D0E">
        <w:rPr>
          <w:rFonts w:ascii="Times New Roman" w:hAnsi="Times New Roman"/>
          <w:bCs/>
        </w:rPr>
        <w:t>equipment</w:t>
      </w:r>
      <w:r w:rsidR="00107FC8" w:rsidRPr="00107FC8">
        <w:rPr>
          <w:rFonts w:ascii="Times New Roman" w:hAnsi="Times New Roman"/>
          <w:bCs/>
          <w:lang w:val="bg-BG"/>
        </w:rPr>
        <w:t>.</w:t>
      </w:r>
      <w:r w:rsidR="00107FC8">
        <w:rPr>
          <w:rFonts w:ascii="Times New Roman" w:hAnsi="Times New Roman"/>
          <w:bCs/>
        </w:rPr>
        <w:t xml:space="preserve"> </w:t>
      </w:r>
      <w:r w:rsidR="00107FC8">
        <w:rPr>
          <w:rFonts w:ascii="Times New Roman" w:hAnsi="Times New Roman"/>
          <w:szCs w:val="24"/>
        </w:rPr>
        <w:t>All</w:t>
      </w:r>
      <w:r w:rsidR="00107FC8" w:rsidRPr="004E2053">
        <w:rPr>
          <w:rFonts w:ascii="Times New Roman" w:hAnsi="Times New Roman"/>
          <w:szCs w:val="24"/>
          <w:lang w:val="bg-BG"/>
        </w:rPr>
        <w:t xml:space="preserve"> </w:t>
      </w:r>
      <w:r w:rsidR="00107FC8">
        <w:rPr>
          <w:rFonts w:ascii="Times New Roman" w:hAnsi="Times New Roman"/>
          <w:szCs w:val="24"/>
        </w:rPr>
        <w:t>integral</w:t>
      </w:r>
      <w:r w:rsidR="00107FC8" w:rsidRPr="003B2796">
        <w:rPr>
          <w:rFonts w:ascii="Times New Roman" w:hAnsi="Times New Roman"/>
          <w:szCs w:val="24"/>
          <w:lang w:val="bg-BG"/>
        </w:rPr>
        <w:t xml:space="preserve"> </w:t>
      </w:r>
      <w:r w:rsidR="00107FC8">
        <w:rPr>
          <w:rFonts w:ascii="Times New Roman" w:hAnsi="Times New Roman"/>
          <w:szCs w:val="24"/>
        </w:rPr>
        <w:t>parts</w:t>
      </w:r>
      <w:r w:rsidR="00107FC8" w:rsidRPr="00B80E73">
        <w:rPr>
          <w:rFonts w:ascii="Times New Roman" w:hAnsi="Times New Roman"/>
          <w:szCs w:val="24"/>
          <w:lang w:val="bg-BG"/>
        </w:rPr>
        <w:t xml:space="preserve"> </w:t>
      </w:r>
      <w:r w:rsidR="00107FC8">
        <w:rPr>
          <w:rFonts w:ascii="Times New Roman" w:hAnsi="Times New Roman"/>
          <w:szCs w:val="24"/>
        </w:rPr>
        <w:t>of</w:t>
      </w:r>
      <w:r w:rsidR="00107FC8" w:rsidRPr="00B80E73">
        <w:rPr>
          <w:rFonts w:ascii="Times New Roman" w:hAnsi="Times New Roman"/>
          <w:szCs w:val="24"/>
          <w:lang w:val="bg-BG"/>
        </w:rPr>
        <w:t xml:space="preserve"> </w:t>
      </w:r>
      <w:r w:rsidR="00107FC8">
        <w:rPr>
          <w:rFonts w:ascii="Times New Roman" w:hAnsi="Times New Roman"/>
          <w:szCs w:val="24"/>
        </w:rPr>
        <w:t>the</w:t>
      </w:r>
      <w:r w:rsidR="00107FC8" w:rsidRPr="00B80E73">
        <w:rPr>
          <w:rFonts w:ascii="Times New Roman" w:hAnsi="Times New Roman"/>
          <w:szCs w:val="24"/>
          <w:lang w:val="bg-BG"/>
        </w:rPr>
        <w:t xml:space="preserve"> </w:t>
      </w:r>
      <w:r w:rsidR="00107FC8">
        <w:rPr>
          <w:rFonts w:ascii="Times New Roman" w:hAnsi="Times New Roman"/>
          <w:szCs w:val="24"/>
        </w:rPr>
        <w:t>system</w:t>
      </w:r>
      <w:r w:rsidR="00107FC8" w:rsidRPr="00B80E73">
        <w:rPr>
          <w:rFonts w:ascii="Times New Roman" w:hAnsi="Times New Roman"/>
          <w:szCs w:val="24"/>
          <w:lang w:val="bg-BG"/>
        </w:rPr>
        <w:t xml:space="preserve"> </w:t>
      </w:r>
      <w:r w:rsidR="00107FC8">
        <w:rPr>
          <w:rFonts w:ascii="Times New Roman" w:hAnsi="Times New Roman"/>
          <w:szCs w:val="24"/>
        </w:rPr>
        <w:t>meet</w:t>
      </w:r>
      <w:r w:rsidR="00107FC8" w:rsidRPr="000E501E">
        <w:rPr>
          <w:rFonts w:ascii="Times New Roman" w:hAnsi="Times New Roman"/>
          <w:bCs/>
          <w:lang w:val="bg-BG"/>
        </w:rPr>
        <w:t xml:space="preserve"> </w:t>
      </w:r>
      <w:r w:rsidR="00107FC8">
        <w:rPr>
          <w:rFonts w:ascii="Times New Roman" w:hAnsi="Times New Roman"/>
          <w:bCs/>
        </w:rPr>
        <w:t>minimum</w:t>
      </w:r>
      <w:r w:rsidR="00107FC8" w:rsidRPr="000E501E">
        <w:rPr>
          <w:rFonts w:ascii="Times New Roman" w:hAnsi="Times New Roman"/>
          <w:bCs/>
          <w:lang w:val="bg-BG"/>
        </w:rPr>
        <w:t xml:space="preserve"> </w:t>
      </w:r>
      <w:r w:rsidR="00107FC8">
        <w:rPr>
          <w:rFonts w:ascii="Times New Roman" w:hAnsi="Times New Roman"/>
          <w:bCs/>
        </w:rPr>
        <w:t>of</w:t>
      </w:r>
      <w:r w:rsidR="00107FC8" w:rsidRPr="000E501E">
        <w:rPr>
          <w:rFonts w:ascii="Times New Roman" w:hAnsi="Times New Roman"/>
          <w:bCs/>
          <w:lang w:val="bg-BG"/>
        </w:rPr>
        <w:t xml:space="preserve"> </w:t>
      </w:r>
      <w:r w:rsidR="00107FC8">
        <w:rPr>
          <w:rFonts w:ascii="Times New Roman" w:hAnsi="Times New Roman"/>
          <w:bCs/>
        </w:rPr>
        <w:t>the</w:t>
      </w:r>
      <w:r w:rsidR="00107FC8" w:rsidRPr="000E501E">
        <w:rPr>
          <w:rFonts w:ascii="Times New Roman" w:hAnsi="Times New Roman"/>
          <w:bCs/>
          <w:lang w:val="bg-BG"/>
        </w:rPr>
        <w:t xml:space="preserve"> </w:t>
      </w:r>
      <w:r w:rsidR="00107FC8">
        <w:rPr>
          <w:rFonts w:ascii="Times New Roman" w:hAnsi="Times New Roman"/>
          <w:bCs/>
        </w:rPr>
        <w:t>respective</w:t>
      </w:r>
      <w:r w:rsidR="00107FC8" w:rsidRPr="000E501E">
        <w:rPr>
          <w:rFonts w:ascii="Times New Roman" w:hAnsi="Times New Roman"/>
          <w:bCs/>
          <w:lang w:val="bg-BG"/>
        </w:rPr>
        <w:t xml:space="preserve"> </w:t>
      </w:r>
      <w:r w:rsidR="00107FC8">
        <w:rPr>
          <w:rFonts w:ascii="Times New Roman" w:hAnsi="Times New Roman"/>
          <w:bCs/>
        </w:rPr>
        <w:t>product</w:t>
      </w:r>
      <w:r w:rsidR="00107FC8" w:rsidRPr="000E501E">
        <w:rPr>
          <w:rFonts w:ascii="Times New Roman" w:hAnsi="Times New Roman"/>
          <w:bCs/>
          <w:lang w:val="bg-BG"/>
        </w:rPr>
        <w:t xml:space="preserve"> </w:t>
      </w:r>
      <w:r w:rsidR="00107FC8">
        <w:rPr>
          <w:rFonts w:ascii="Times New Roman" w:hAnsi="Times New Roman"/>
          <w:bCs/>
        </w:rPr>
        <w:t>standar</w:t>
      </w:r>
      <w:r w:rsidR="00E1592A">
        <w:rPr>
          <w:rFonts w:ascii="Times New Roman" w:hAnsi="Times New Roman"/>
          <w:bCs/>
        </w:rPr>
        <w:t>d</w:t>
      </w:r>
      <w:r w:rsidR="00107FC8">
        <w:rPr>
          <w:rFonts w:ascii="Times New Roman" w:hAnsi="Times New Roman"/>
          <w:bCs/>
        </w:rPr>
        <w:t>s</w:t>
      </w:r>
      <w:r w:rsidR="00107FC8" w:rsidRPr="000E501E">
        <w:rPr>
          <w:rFonts w:ascii="Times New Roman" w:hAnsi="Times New Roman"/>
          <w:bCs/>
          <w:lang w:val="bg-BG"/>
        </w:rPr>
        <w:t xml:space="preserve"> </w:t>
      </w:r>
      <w:r w:rsidR="00107FC8">
        <w:rPr>
          <w:rFonts w:ascii="Times New Roman" w:hAnsi="Times New Roman"/>
          <w:bCs/>
        </w:rPr>
        <w:t>and</w:t>
      </w:r>
      <w:r w:rsidR="00107FC8" w:rsidRPr="000E501E">
        <w:rPr>
          <w:rFonts w:ascii="Times New Roman" w:hAnsi="Times New Roman"/>
          <w:bCs/>
          <w:lang w:val="bg-BG"/>
        </w:rPr>
        <w:t xml:space="preserve"> </w:t>
      </w:r>
      <w:r w:rsidR="00107FC8">
        <w:rPr>
          <w:rFonts w:ascii="Times New Roman" w:hAnsi="Times New Roman"/>
          <w:bCs/>
        </w:rPr>
        <w:t>existing</w:t>
      </w:r>
      <w:r w:rsidR="00107FC8" w:rsidRPr="000E501E">
        <w:rPr>
          <w:rFonts w:ascii="Times New Roman" w:hAnsi="Times New Roman"/>
          <w:bCs/>
          <w:lang w:val="bg-BG"/>
        </w:rPr>
        <w:t xml:space="preserve"> </w:t>
      </w:r>
      <w:r w:rsidR="00107FC8">
        <w:rPr>
          <w:rFonts w:ascii="Times New Roman" w:hAnsi="Times New Roman"/>
          <w:bCs/>
        </w:rPr>
        <w:t>requirements</w:t>
      </w:r>
      <w:r w:rsidR="00107FC8" w:rsidRPr="000E501E">
        <w:rPr>
          <w:rFonts w:ascii="Times New Roman" w:hAnsi="Times New Roman"/>
          <w:bCs/>
          <w:lang w:val="bg-BG"/>
        </w:rPr>
        <w:t xml:space="preserve"> </w:t>
      </w:r>
      <w:r w:rsidR="00107FC8">
        <w:rPr>
          <w:rFonts w:ascii="Times New Roman" w:hAnsi="Times New Roman"/>
          <w:bCs/>
        </w:rPr>
        <w:t>for</w:t>
      </w:r>
      <w:r w:rsidR="00107FC8" w:rsidRPr="000E501E">
        <w:rPr>
          <w:rFonts w:ascii="Times New Roman" w:hAnsi="Times New Roman"/>
          <w:bCs/>
          <w:lang w:val="bg-BG"/>
        </w:rPr>
        <w:t xml:space="preserve"> </w:t>
      </w:r>
      <w:r w:rsidR="00107FC8">
        <w:rPr>
          <w:rFonts w:ascii="Times New Roman" w:hAnsi="Times New Roman"/>
          <w:bCs/>
        </w:rPr>
        <w:t>compatibility, installation</w:t>
      </w:r>
      <w:r w:rsidR="00107FC8" w:rsidRPr="000E501E">
        <w:rPr>
          <w:rFonts w:ascii="Times New Roman" w:hAnsi="Times New Roman"/>
          <w:bCs/>
          <w:lang w:val="bg-BG"/>
        </w:rPr>
        <w:t xml:space="preserve">, </w:t>
      </w:r>
      <w:r w:rsidR="00107FC8">
        <w:rPr>
          <w:rFonts w:ascii="Times New Roman" w:hAnsi="Times New Roman"/>
          <w:bCs/>
        </w:rPr>
        <w:t>exploitation</w:t>
      </w:r>
      <w:r w:rsidR="00107FC8">
        <w:rPr>
          <w:rFonts w:ascii="Times New Roman" w:hAnsi="Times New Roman"/>
          <w:bCs/>
          <w:lang w:val="bg-BG"/>
        </w:rPr>
        <w:t xml:space="preserve">, </w:t>
      </w:r>
      <w:r w:rsidR="00107FC8">
        <w:rPr>
          <w:rFonts w:ascii="Times New Roman" w:hAnsi="Times New Roman"/>
          <w:bCs/>
        </w:rPr>
        <w:t>monitoring, maintenance</w:t>
      </w:r>
      <w:r w:rsidR="00107FC8" w:rsidRPr="006713C8">
        <w:rPr>
          <w:rFonts w:ascii="Times New Roman" w:hAnsi="Times New Roman"/>
          <w:bCs/>
          <w:lang w:val="bg-BG"/>
        </w:rPr>
        <w:t xml:space="preserve"> </w:t>
      </w:r>
      <w:r w:rsidR="00107FC8">
        <w:rPr>
          <w:rFonts w:ascii="Times New Roman" w:hAnsi="Times New Roman"/>
          <w:bCs/>
        </w:rPr>
        <w:t>and</w:t>
      </w:r>
      <w:r w:rsidR="00107FC8" w:rsidRPr="006713C8">
        <w:rPr>
          <w:rFonts w:ascii="Times New Roman" w:hAnsi="Times New Roman"/>
          <w:bCs/>
          <w:lang w:val="bg-BG"/>
        </w:rPr>
        <w:t xml:space="preserve"> </w:t>
      </w:r>
      <w:r w:rsidR="00107FC8">
        <w:rPr>
          <w:rFonts w:ascii="Times New Roman" w:hAnsi="Times New Roman"/>
          <w:bCs/>
        </w:rPr>
        <w:t xml:space="preserve">cleaning. </w:t>
      </w:r>
    </w:p>
    <w:p w14:paraId="4DBB9CE8" w14:textId="77777777" w:rsidR="00B00394" w:rsidRPr="00B00394" w:rsidRDefault="00813C05" w:rsidP="00B00394">
      <w:pPr>
        <w:pStyle w:val="ListParagraph"/>
        <w:numPr>
          <w:ilvl w:val="0"/>
          <w:numId w:val="10"/>
        </w:numPr>
        <w:spacing w:line="280" w:lineRule="auto"/>
        <w:rPr>
          <w:rFonts w:ascii="Times New Roman" w:hAnsi="Times New Roman"/>
          <w:b/>
          <w:u w:val="single"/>
          <w:lang w:val="bg-BG"/>
        </w:rPr>
      </w:pPr>
      <w:r>
        <w:rPr>
          <w:rFonts w:ascii="Times New Roman" w:hAnsi="Times New Roman"/>
          <w:b/>
          <w:u w:val="single"/>
        </w:rPr>
        <w:t>Stormwater</w:t>
      </w:r>
      <w:r w:rsidRPr="00813C05">
        <w:rPr>
          <w:rFonts w:ascii="Times New Roman" w:hAnsi="Times New Roman"/>
          <w:b/>
          <w:u w:val="single"/>
          <w:lang w:val="bg-BG"/>
        </w:rPr>
        <w:t xml:space="preserve"> </w:t>
      </w:r>
      <w:r>
        <w:rPr>
          <w:rFonts w:ascii="Times New Roman" w:hAnsi="Times New Roman"/>
          <w:b/>
          <w:u w:val="single"/>
        </w:rPr>
        <w:t>system</w:t>
      </w:r>
      <w:r w:rsidRPr="00813C05">
        <w:rPr>
          <w:rFonts w:ascii="Times New Roman" w:hAnsi="Times New Roman"/>
          <w:b/>
          <w:u w:val="single"/>
          <w:lang w:val="bg-BG"/>
        </w:rPr>
        <w:t xml:space="preserve"> </w:t>
      </w:r>
      <w:r>
        <w:rPr>
          <w:rFonts w:ascii="Times New Roman" w:hAnsi="Times New Roman"/>
          <w:b/>
          <w:u w:val="single"/>
        </w:rPr>
        <w:t>monitoring</w:t>
      </w:r>
      <w:r w:rsidRPr="00813C05">
        <w:rPr>
          <w:rStyle w:val="hps"/>
          <w:rFonts w:ascii="Arial" w:hAnsi="Arial" w:cs="Arial"/>
          <w:color w:val="333333"/>
          <w:lang w:val="bg-BG"/>
        </w:rPr>
        <w:t>-</w:t>
      </w:r>
      <w:r w:rsidR="006107BF">
        <w:rPr>
          <w:rFonts w:ascii="Times New Roman" w:hAnsi="Times New Roman"/>
          <w:szCs w:val="24"/>
        </w:rPr>
        <w:t>monitoring</w:t>
      </w:r>
      <w:r w:rsidR="006107BF" w:rsidRPr="006107BF">
        <w:rPr>
          <w:rFonts w:ascii="Times New Roman" w:hAnsi="Times New Roman"/>
          <w:szCs w:val="24"/>
          <w:lang w:val="bg-BG"/>
        </w:rPr>
        <w:t xml:space="preserve"> </w:t>
      </w:r>
      <w:r w:rsidR="006107BF">
        <w:rPr>
          <w:rFonts w:ascii="Times New Roman" w:hAnsi="Times New Roman"/>
          <w:szCs w:val="24"/>
        </w:rPr>
        <w:t>of</w:t>
      </w:r>
      <w:r w:rsidR="006107BF" w:rsidRPr="006107BF">
        <w:rPr>
          <w:rFonts w:ascii="Times New Roman" w:hAnsi="Times New Roman"/>
          <w:szCs w:val="24"/>
          <w:lang w:val="bg-BG"/>
        </w:rPr>
        <w:t xml:space="preserve"> </w:t>
      </w:r>
      <w:r w:rsidR="006107BF">
        <w:rPr>
          <w:rFonts w:ascii="Times New Roman" w:hAnsi="Times New Roman"/>
          <w:szCs w:val="24"/>
        </w:rPr>
        <w:t>the</w:t>
      </w:r>
      <w:r w:rsidR="006107BF" w:rsidRPr="006107BF">
        <w:rPr>
          <w:rFonts w:ascii="Times New Roman" w:hAnsi="Times New Roman"/>
          <w:szCs w:val="24"/>
          <w:lang w:val="bg-BG"/>
        </w:rPr>
        <w:t xml:space="preserve"> </w:t>
      </w:r>
      <w:r w:rsidR="006107BF">
        <w:rPr>
          <w:rFonts w:ascii="Times New Roman" w:hAnsi="Times New Roman"/>
          <w:szCs w:val="24"/>
        </w:rPr>
        <w:t>quality</w:t>
      </w:r>
      <w:r w:rsidR="006107BF" w:rsidRPr="006107BF">
        <w:rPr>
          <w:rFonts w:ascii="Times New Roman" w:hAnsi="Times New Roman"/>
          <w:szCs w:val="24"/>
          <w:lang w:val="bg-BG"/>
        </w:rPr>
        <w:t xml:space="preserve"> </w:t>
      </w:r>
      <w:r w:rsidR="006107BF">
        <w:rPr>
          <w:rFonts w:ascii="Times New Roman" w:hAnsi="Times New Roman"/>
          <w:szCs w:val="24"/>
        </w:rPr>
        <w:t>and</w:t>
      </w:r>
      <w:r w:rsidR="006107BF" w:rsidRPr="006107BF">
        <w:rPr>
          <w:rFonts w:ascii="Times New Roman" w:hAnsi="Times New Roman"/>
          <w:szCs w:val="24"/>
          <w:lang w:val="bg-BG"/>
        </w:rPr>
        <w:t xml:space="preserve"> </w:t>
      </w:r>
      <w:r w:rsidR="006107BF">
        <w:rPr>
          <w:rFonts w:ascii="Times New Roman" w:hAnsi="Times New Roman"/>
          <w:szCs w:val="24"/>
        </w:rPr>
        <w:t>quantity</w:t>
      </w:r>
      <w:r w:rsidR="006107BF" w:rsidRPr="006107BF">
        <w:rPr>
          <w:rFonts w:ascii="Times New Roman" w:hAnsi="Times New Roman"/>
          <w:szCs w:val="24"/>
          <w:lang w:val="bg-BG"/>
        </w:rPr>
        <w:t xml:space="preserve"> </w:t>
      </w:r>
      <w:r w:rsidR="006107BF">
        <w:rPr>
          <w:rFonts w:ascii="Times New Roman" w:hAnsi="Times New Roman"/>
          <w:szCs w:val="24"/>
        </w:rPr>
        <w:t>of</w:t>
      </w:r>
      <w:r w:rsidR="006107BF" w:rsidRPr="006107BF">
        <w:rPr>
          <w:rFonts w:ascii="Times New Roman" w:hAnsi="Times New Roman"/>
          <w:szCs w:val="24"/>
          <w:lang w:val="bg-BG"/>
        </w:rPr>
        <w:t xml:space="preserve"> </w:t>
      </w:r>
      <w:r w:rsidR="006107BF">
        <w:rPr>
          <w:rFonts w:ascii="Times New Roman" w:hAnsi="Times New Roman"/>
          <w:szCs w:val="24"/>
        </w:rPr>
        <w:t>stormwater</w:t>
      </w:r>
      <w:r w:rsidR="00D56A1D" w:rsidRPr="00D56A1D">
        <w:rPr>
          <w:rFonts w:ascii="Times New Roman" w:hAnsi="Times New Roman"/>
          <w:szCs w:val="24"/>
          <w:lang w:val="bg-BG"/>
        </w:rPr>
        <w:t xml:space="preserve"> </w:t>
      </w:r>
      <w:r w:rsidR="00D56A1D">
        <w:rPr>
          <w:rFonts w:ascii="Times New Roman" w:hAnsi="Times New Roman"/>
          <w:szCs w:val="24"/>
        </w:rPr>
        <w:t>after</w:t>
      </w:r>
      <w:r w:rsidR="00D56A1D" w:rsidRPr="00D56A1D">
        <w:rPr>
          <w:rFonts w:ascii="Times New Roman" w:hAnsi="Times New Roman"/>
          <w:szCs w:val="24"/>
          <w:lang w:val="bg-BG"/>
        </w:rPr>
        <w:t xml:space="preserve"> </w:t>
      </w:r>
      <w:r w:rsidR="00D56A1D">
        <w:rPr>
          <w:rFonts w:ascii="Times New Roman" w:hAnsi="Times New Roman"/>
          <w:szCs w:val="24"/>
        </w:rPr>
        <w:t>purifying</w:t>
      </w:r>
      <w:r w:rsidR="00D56A1D" w:rsidRPr="00D56A1D">
        <w:rPr>
          <w:rFonts w:ascii="Times New Roman" w:hAnsi="Times New Roman"/>
          <w:szCs w:val="24"/>
          <w:lang w:val="bg-BG"/>
        </w:rPr>
        <w:t xml:space="preserve"> </w:t>
      </w:r>
      <w:r w:rsidR="0024193C">
        <w:rPr>
          <w:rFonts w:ascii="Times New Roman" w:hAnsi="Times New Roman"/>
          <w:szCs w:val="24"/>
        </w:rPr>
        <w:t>process</w:t>
      </w:r>
      <w:r w:rsidR="0024193C" w:rsidRPr="0024193C">
        <w:rPr>
          <w:rFonts w:ascii="Times New Roman" w:hAnsi="Times New Roman"/>
          <w:szCs w:val="24"/>
          <w:lang w:val="bg-BG"/>
        </w:rPr>
        <w:t xml:space="preserve"> </w:t>
      </w:r>
      <w:r w:rsidR="00D56A1D">
        <w:rPr>
          <w:rFonts w:ascii="Times New Roman" w:hAnsi="Times New Roman"/>
          <w:szCs w:val="24"/>
        </w:rPr>
        <w:t>and</w:t>
      </w:r>
      <w:r w:rsidR="00D56A1D" w:rsidRPr="00D56A1D">
        <w:rPr>
          <w:rFonts w:ascii="Times New Roman" w:hAnsi="Times New Roman"/>
          <w:szCs w:val="24"/>
          <w:lang w:val="bg-BG"/>
        </w:rPr>
        <w:t xml:space="preserve"> </w:t>
      </w:r>
      <w:r w:rsidR="00D56A1D">
        <w:rPr>
          <w:rFonts w:ascii="Times New Roman" w:hAnsi="Times New Roman"/>
          <w:szCs w:val="24"/>
        </w:rPr>
        <w:t>before</w:t>
      </w:r>
      <w:r w:rsidR="006D45FF" w:rsidRPr="00FD0CC2">
        <w:rPr>
          <w:rFonts w:ascii="Times New Roman" w:hAnsi="Times New Roman"/>
          <w:szCs w:val="24"/>
          <w:lang w:val="bg-BG"/>
        </w:rPr>
        <w:t xml:space="preserve"> </w:t>
      </w:r>
      <w:r w:rsidR="005E7500">
        <w:rPr>
          <w:rFonts w:ascii="Times New Roman" w:hAnsi="Times New Roman"/>
          <w:szCs w:val="24"/>
        </w:rPr>
        <w:t>the</w:t>
      </w:r>
      <w:r w:rsidR="005E7500" w:rsidRPr="005E7500">
        <w:rPr>
          <w:rFonts w:ascii="Times New Roman" w:hAnsi="Times New Roman"/>
          <w:szCs w:val="24"/>
          <w:lang w:val="bg-BG"/>
        </w:rPr>
        <w:t xml:space="preserve"> </w:t>
      </w:r>
      <w:r w:rsidR="0024193C">
        <w:rPr>
          <w:rFonts w:ascii="Times New Roman" w:hAnsi="Times New Roman"/>
          <w:szCs w:val="24"/>
        </w:rPr>
        <w:t>start</w:t>
      </w:r>
      <w:r w:rsidR="0024193C" w:rsidRPr="0024193C">
        <w:rPr>
          <w:rFonts w:ascii="Times New Roman" w:hAnsi="Times New Roman"/>
          <w:szCs w:val="24"/>
          <w:lang w:val="bg-BG"/>
        </w:rPr>
        <w:t xml:space="preserve"> </w:t>
      </w:r>
      <w:r w:rsidR="0024193C">
        <w:rPr>
          <w:rFonts w:ascii="Times New Roman" w:hAnsi="Times New Roman"/>
          <w:szCs w:val="24"/>
        </w:rPr>
        <w:t>of</w:t>
      </w:r>
      <w:r w:rsidR="0024193C" w:rsidRPr="0024193C">
        <w:rPr>
          <w:rFonts w:ascii="Times New Roman" w:hAnsi="Times New Roman"/>
          <w:szCs w:val="24"/>
          <w:lang w:val="bg-BG"/>
        </w:rPr>
        <w:t xml:space="preserve"> </w:t>
      </w:r>
      <w:r w:rsidR="0024193C">
        <w:rPr>
          <w:rFonts w:ascii="Times New Roman" w:hAnsi="Times New Roman"/>
          <w:szCs w:val="24"/>
        </w:rPr>
        <w:t>retention</w:t>
      </w:r>
      <w:r w:rsidR="0024193C" w:rsidRPr="0024193C">
        <w:rPr>
          <w:rFonts w:ascii="Times New Roman" w:hAnsi="Times New Roman"/>
          <w:szCs w:val="24"/>
          <w:lang w:val="bg-BG"/>
        </w:rPr>
        <w:t xml:space="preserve"> </w:t>
      </w:r>
      <w:r w:rsidR="0024193C">
        <w:rPr>
          <w:rFonts w:ascii="Times New Roman" w:hAnsi="Times New Roman"/>
          <w:szCs w:val="24"/>
        </w:rPr>
        <w:t>or</w:t>
      </w:r>
      <w:r w:rsidR="0024193C" w:rsidRPr="0024193C">
        <w:rPr>
          <w:rFonts w:ascii="Times New Roman" w:hAnsi="Times New Roman"/>
          <w:szCs w:val="24"/>
          <w:lang w:val="bg-BG"/>
        </w:rPr>
        <w:t xml:space="preserve"> </w:t>
      </w:r>
      <w:r w:rsidR="0024193C">
        <w:rPr>
          <w:rFonts w:ascii="Times New Roman" w:hAnsi="Times New Roman"/>
          <w:szCs w:val="24"/>
        </w:rPr>
        <w:t>i</w:t>
      </w:r>
      <w:r w:rsidR="00832E6E">
        <w:rPr>
          <w:rFonts w:ascii="Times New Roman" w:hAnsi="Times New Roman"/>
          <w:szCs w:val="24"/>
        </w:rPr>
        <w:t>n</w:t>
      </w:r>
      <w:r w:rsidR="0024193C">
        <w:rPr>
          <w:rFonts w:ascii="Times New Roman" w:hAnsi="Times New Roman"/>
          <w:szCs w:val="24"/>
        </w:rPr>
        <w:t>filtr</w:t>
      </w:r>
      <w:r w:rsidR="00832E6E">
        <w:rPr>
          <w:rFonts w:ascii="Times New Roman" w:hAnsi="Times New Roman"/>
          <w:szCs w:val="24"/>
        </w:rPr>
        <w:t>ation</w:t>
      </w:r>
      <w:r w:rsidR="00832E6E" w:rsidRPr="00832E6E">
        <w:rPr>
          <w:rFonts w:ascii="Times New Roman" w:hAnsi="Times New Roman"/>
          <w:szCs w:val="24"/>
          <w:lang w:val="bg-BG"/>
        </w:rPr>
        <w:t>.</w:t>
      </w:r>
      <w:r w:rsidR="004F29B6">
        <w:rPr>
          <w:rFonts w:ascii="Times New Roman" w:hAnsi="Times New Roman"/>
          <w:szCs w:val="24"/>
        </w:rPr>
        <w:t xml:space="preserve"> D</w:t>
      </w:r>
      <w:r w:rsidR="00832E6E">
        <w:rPr>
          <w:rFonts w:ascii="Times New Roman" w:hAnsi="Times New Roman"/>
          <w:szCs w:val="24"/>
        </w:rPr>
        <w:t>ist</w:t>
      </w:r>
      <w:r w:rsidR="001C675B">
        <w:rPr>
          <w:rFonts w:ascii="Times New Roman" w:hAnsi="Times New Roman"/>
          <w:szCs w:val="24"/>
        </w:rPr>
        <w:t>an</w:t>
      </w:r>
      <w:r w:rsidR="004F29B6">
        <w:rPr>
          <w:rFonts w:ascii="Times New Roman" w:hAnsi="Times New Roman"/>
          <w:szCs w:val="24"/>
        </w:rPr>
        <w:t>t</w:t>
      </w:r>
      <w:r w:rsidR="001C675B">
        <w:rPr>
          <w:rFonts w:ascii="Times New Roman" w:hAnsi="Times New Roman"/>
          <w:szCs w:val="24"/>
        </w:rPr>
        <w:t xml:space="preserve"> detection of pollutants</w:t>
      </w:r>
      <w:r w:rsidR="004F29B6">
        <w:rPr>
          <w:rFonts w:ascii="Times New Roman" w:hAnsi="Times New Roman"/>
          <w:szCs w:val="24"/>
        </w:rPr>
        <w:t xml:space="preserve"> is recommended.</w:t>
      </w:r>
    </w:p>
    <w:p w14:paraId="46E76BA3" w14:textId="77777777" w:rsidR="00DC6E84" w:rsidRPr="00DC6E84" w:rsidRDefault="004F29B6" w:rsidP="00DC6E84">
      <w:pPr>
        <w:pStyle w:val="ListParagraph"/>
        <w:numPr>
          <w:ilvl w:val="0"/>
          <w:numId w:val="10"/>
        </w:numPr>
        <w:spacing w:line="280" w:lineRule="auto"/>
        <w:rPr>
          <w:rFonts w:ascii="Times New Roman" w:hAnsi="Times New Roman"/>
          <w:b/>
          <w:u w:val="single"/>
          <w:lang w:val="bg-BG"/>
        </w:rPr>
      </w:pPr>
      <w:r w:rsidRPr="00B00394">
        <w:rPr>
          <w:rFonts w:ascii="Times New Roman" w:hAnsi="Times New Roman"/>
          <w:b/>
          <w:u w:val="single"/>
        </w:rPr>
        <w:t>Infiltration</w:t>
      </w:r>
      <w:r w:rsidRPr="00B00394">
        <w:rPr>
          <w:rFonts w:ascii="Times New Roman" w:hAnsi="Times New Roman"/>
          <w:b/>
          <w:u w:val="single"/>
          <w:lang w:val="bg-BG"/>
        </w:rPr>
        <w:t xml:space="preserve"> </w:t>
      </w:r>
      <w:r w:rsidRPr="00B00394">
        <w:rPr>
          <w:rFonts w:ascii="Times New Roman" w:hAnsi="Times New Roman"/>
          <w:b/>
          <w:u w:val="single"/>
        </w:rPr>
        <w:t>of</w:t>
      </w:r>
      <w:r w:rsidRPr="00B00394">
        <w:rPr>
          <w:rFonts w:ascii="Times New Roman" w:hAnsi="Times New Roman"/>
          <w:b/>
          <w:u w:val="single"/>
          <w:lang w:val="bg-BG"/>
        </w:rPr>
        <w:t xml:space="preserve"> </w:t>
      </w:r>
      <w:r w:rsidRPr="00B00394">
        <w:rPr>
          <w:rFonts w:ascii="Times New Roman" w:hAnsi="Times New Roman"/>
          <w:b/>
          <w:u w:val="single"/>
        </w:rPr>
        <w:t>stormwater</w:t>
      </w:r>
      <w:r w:rsidRPr="00B00394">
        <w:rPr>
          <w:rFonts w:ascii="Times New Roman" w:hAnsi="Times New Roman"/>
          <w:b/>
          <w:u w:val="single"/>
          <w:lang w:val="bg-BG"/>
        </w:rPr>
        <w:t>-</w:t>
      </w:r>
      <w:r w:rsidR="002D5CC5" w:rsidRPr="00B00394">
        <w:rPr>
          <w:rFonts w:ascii="Times New Roman" w:hAnsi="Times New Roman"/>
          <w:szCs w:val="24"/>
          <w:lang w:val="bg-BG"/>
        </w:rPr>
        <w:t xml:space="preserve"> </w:t>
      </w:r>
      <w:r w:rsidR="00B00394" w:rsidRPr="00B00394">
        <w:rPr>
          <w:rFonts w:ascii="Times New Roman" w:hAnsi="Times New Roman"/>
          <w:sz w:val="24"/>
          <w:szCs w:val="24"/>
          <w:lang w:val="en" w:eastAsia="bg-BG"/>
        </w:rPr>
        <w:t>water is collected in the units during rainfall and allowed to drain away by soaking into the surrounding ground over a substantial period of time after the rain has stopped</w:t>
      </w:r>
      <w:r w:rsidR="00B00394">
        <w:rPr>
          <w:rFonts w:ascii="Times New Roman" w:hAnsi="Times New Roman"/>
          <w:sz w:val="24"/>
          <w:szCs w:val="24"/>
          <w:lang w:val="en" w:eastAsia="bg-BG"/>
        </w:rPr>
        <w:t>.</w:t>
      </w:r>
      <w:r w:rsidR="00B00394">
        <w:rPr>
          <w:rFonts w:ascii="Times New Roman" w:hAnsi="Times New Roman"/>
          <w:szCs w:val="24"/>
          <w:lang w:val="en"/>
        </w:rPr>
        <w:t xml:space="preserve"> </w:t>
      </w:r>
      <w:r w:rsidR="001D6C60" w:rsidRPr="00B00394">
        <w:rPr>
          <w:rFonts w:ascii="Times New Roman" w:hAnsi="Times New Roman"/>
          <w:szCs w:val="24"/>
        </w:rPr>
        <w:t xml:space="preserve">Water needs 6-72 hrs. </w:t>
      </w:r>
      <w:r w:rsidR="00A432C0" w:rsidRPr="00B00394">
        <w:rPr>
          <w:rFonts w:ascii="Times New Roman" w:hAnsi="Times New Roman"/>
          <w:szCs w:val="24"/>
        </w:rPr>
        <w:t xml:space="preserve">to infiltrate according to </w:t>
      </w:r>
      <w:r w:rsidR="006D45FF" w:rsidRPr="00B00394">
        <w:rPr>
          <w:rFonts w:ascii="Times New Roman" w:hAnsi="Times New Roman"/>
          <w:szCs w:val="24"/>
        </w:rPr>
        <w:t>ATV</w:t>
      </w:r>
      <w:r w:rsidR="006D45FF" w:rsidRPr="00B00394">
        <w:rPr>
          <w:rFonts w:ascii="Times New Roman" w:hAnsi="Times New Roman"/>
          <w:szCs w:val="24"/>
          <w:lang w:val="bg-BG"/>
        </w:rPr>
        <w:t>-</w:t>
      </w:r>
      <w:r w:rsidR="006D45FF" w:rsidRPr="00B00394">
        <w:rPr>
          <w:rFonts w:ascii="Times New Roman" w:hAnsi="Times New Roman"/>
          <w:szCs w:val="24"/>
        </w:rPr>
        <w:t>DVWK</w:t>
      </w:r>
      <w:r w:rsidR="006D45FF" w:rsidRPr="00B00394">
        <w:rPr>
          <w:rFonts w:ascii="Times New Roman" w:hAnsi="Times New Roman"/>
          <w:szCs w:val="24"/>
          <w:lang w:val="bg-BG"/>
        </w:rPr>
        <w:t>-</w:t>
      </w:r>
      <w:r w:rsidR="006D45FF" w:rsidRPr="00B00394">
        <w:rPr>
          <w:rFonts w:ascii="Times New Roman" w:hAnsi="Times New Roman"/>
          <w:szCs w:val="24"/>
        </w:rPr>
        <w:t>A</w:t>
      </w:r>
      <w:r w:rsidR="006D45FF" w:rsidRPr="00B00394">
        <w:rPr>
          <w:rFonts w:ascii="Times New Roman" w:hAnsi="Times New Roman"/>
          <w:szCs w:val="24"/>
          <w:lang w:val="bg-BG"/>
        </w:rPr>
        <w:t>-139</w:t>
      </w:r>
    </w:p>
    <w:p w14:paraId="66B104EC" w14:textId="77777777" w:rsidR="00705B9C" w:rsidRPr="00705B9C" w:rsidRDefault="002A7A99" w:rsidP="00705B9C">
      <w:pPr>
        <w:pStyle w:val="ListParagraph"/>
        <w:numPr>
          <w:ilvl w:val="0"/>
          <w:numId w:val="10"/>
        </w:numPr>
        <w:spacing w:line="280" w:lineRule="auto"/>
        <w:rPr>
          <w:rFonts w:ascii="Times New Roman" w:hAnsi="Times New Roman"/>
          <w:b/>
          <w:u w:val="single"/>
          <w:lang w:val="bg-BG"/>
        </w:rPr>
      </w:pPr>
      <w:r w:rsidRPr="00DC6E84">
        <w:rPr>
          <w:rFonts w:ascii="Times New Roman" w:hAnsi="Times New Roman"/>
          <w:b/>
          <w:u w:val="single"/>
        </w:rPr>
        <w:t>Retention</w:t>
      </w:r>
      <w:r w:rsidRPr="00DC6E84">
        <w:rPr>
          <w:rFonts w:ascii="Times New Roman" w:hAnsi="Times New Roman"/>
          <w:b/>
          <w:u w:val="single"/>
          <w:lang w:val="bg-BG"/>
        </w:rPr>
        <w:t>/</w:t>
      </w:r>
      <w:r w:rsidRPr="00DC6E84">
        <w:rPr>
          <w:rFonts w:ascii="Times New Roman" w:hAnsi="Times New Roman"/>
          <w:b/>
          <w:u w:val="single"/>
        </w:rPr>
        <w:t>storage</w:t>
      </w:r>
      <w:r w:rsidRPr="00DC6E84">
        <w:rPr>
          <w:rFonts w:ascii="Times New Roman" w:hAnsi="Times New Roman"/>
          <w:b/>
          <w:u w:val="single"/>
          <w:lang w:val="bg-BG"/>
        </w:rPr>
        <w:t xml:space="preserve"> </w:t>
      </w:r>
      <w:r w:rsidRPr="00DC6E84">
        <w:rPr>
          <w:rFonts w:ascii="Times New Roman" w:hAnsi="Times New Roman"/>
          <w:b/>
          <w:u w:val="single"/>
        </w:rPr>
        <w:t>of</w:t>
      </w:r>
      <w:r w:rsidRPr="00DC6E84">
        <w:rPr>
          <w:rFonts w:ascii="Times New Roman" w:hAnsi="Times New Roman"/>
          <w:b/>
          <w:u w:val="single"/>
          <w:lang w:val="bg-BG"/>
        </w:rPr>
        <w:t xml:space="preserve"> </w:t>
      </w:r>
      <w:r w:rsidRPr="00DC6E84">
        <w:rPr>
          <w:rFonts w:ascii="Times New Roman" w:hAnsi="Times New Roman"/>
          <w:b/>
          <w:u w:val="single"/>
        </w:rPr>
        <w:t>stormwater</w:t>
      </w:r>
      <w:r w:rsidR="0013194E" w:rsidRPr="00DC6E84">
        <w:rPr>
          <w:rFonts w:ascii="Times New Roman" w:hAnsi="Times New Roman"/>
          <w:sz w:val="24"/>
          <w:szCs w:val="24"/>
          <w:lang w:val="en" w:eastAsia="bg-BG"/>
        </w:rPr>
        <w:t xml:space="preserve"> water is collected in the units during rainfall and released at a reduced flow rate through a flow control device, into an appropriate outfall</w:t>
      </w:r>
      <w:r w:rsidR="00DC6E84" w:rsidRPr="00DC6E84">
        <w:rPr>
          <w:rFonts w:ascii="Times New Roman" w:hAnsi="Times New Roman"/>
          <w:sz w:val="24"/>
          <w:szCs w:val="24"/>
          <w:lang w:val="en" w:eastAsia="bg-BG"/>
        </w:rPr>
        <w:t xml:space="preserve"> This reduces peak flows in the watercourse and, therefore, minimizes the risk of flooding</w:t>
      </w:r>
    </w:p>
    <w:p w14:paraId="550FA86B" w14:textId="77777777" w:rsidR="00705B9C" w:rsidRPr="00705B9C" w:rsidRDefault="00016F32" w:rsidP="00705B9C">
      <w:pPr>
        <w:pStyle w:val="ListParagraph"/>
        <w:numPr>
          <w:ilvl w:val="0"/>
          <w:numId w:val="10"/>
        </w:numPr>
        <w:spacing w:line="280" w:lineRule="auto"/>
        <w:rPr>
          <w:rFonts w:ascii="Times New Roman" w:hAnsi="Times New Roman"/>
          <w:b/>
          <w:u w:val="single"/>
          <w:lang w:val="bg-BG"/>
        </w:rPr>
      </w:pPr>
      <w:r w:rsidRPr="00705B9C">
        <w:rPr>
          <w:rFonts w:ascii="Times New Roman" w:hAnsi="Times New Roman"/>
          <w:b/>
          <w:bCs/>
          <w:u w:val="single"/>
          <w:lang w:val="en" w:eastAsia="bg-BG"/>
        </w:rPr>
        <w:t>Combined systems</w:t>
      </w:r>
      <w:r w:rsidRPr="00705B9C">
        <w:rPr>
          <w:rFonts w:ascii="Times New Roman" w:hAnsi="Times New Roman"/>
          <w:sz w:val="24"/>
          <w:szCs w:val="24"/>
          <w:lang w:val="en" w:eastAsia="bg-BG"/>
        </w:rPr>
        <w:t xml:space="preserve"> — water is collected in the units during rainfall and able to flow out of the tank via infiltration and through an outlet flow control device into an appropriate outfall</w:t>
      </w:r>
    </w:p>
    <w:p w14:paraId="721FD046" w14:textId="3F5BCB38" w:rsidR="00705B9C" w:rsidRPr="00705B9C" w:rsidRDefault="00F95949" w:rsidP="00705B9C">
      <w:pPr>
        <w:pStyle w:val="ListParagraph"/>
        <w:numPr>
          <w:ilvl w:val="0"/>
          <w:numId w:val="10"/>
        </w:numPr>
        <w:spacing w:line="280" w:lineRule="auto"/>
        <w:rPr>
          <w:rFonts w:ascii="Times New Roman" w:hAnsi="Times New Roman"/>
          <w:b/>
          <w:u w:val="single"/>
          <w:lang w:val="bg-BG"/>
        </w:rPr>
      </w:pPr>
      <w:r w:rsidRPr="00705B9C">
        <w:rPr>
          <w:rFonts w:ascii="Times New Roman" w:hAnsi="Times New Roman"/>
          <w:b/>
          <w:u w:val="single"/>
        </w:rPr>
        <w:t>Outlet flow control of stormwater</w:t>
      </w:r>
      <w:r w:rsidR="00DB2E47" w:rsidRPr="00705B9C">
        <w:rPr>
          <w:rFonts w:ascii="Times New Roman" w:hAnsi="Times New Roman"/>
          <w:lang w:val="bg-BG"/>
        </w:rPr>
        <w:t>-</w:t>
      </w:r>
      <w:r w:rsidR="00E319B9" w:rsidRPr="00705B9C">
        <w:rPr>
          <w:rFonts w:ascii="Times New Roman" w:hAnsi="Times New Roman"/>
        </w:rPr>
        <w:t xml:space="preserve">water </w:t>
      </w:r>
      <w:r w:rsidR="00592F13" w:rsidRPr="00705B9C">
        <w:rPr>
          <w:rFonts w:ascii="Times New Roman" w:hAnsi="Times New Roman"/>
        </w:rPr>
        <w:t xml:space="preserve">is distributed to </w:t>
      </w:r>
      <w:r w:rsidR="00627BDD" w:rsidRPr="00705B9C">
        <w:rPr>
          <w:rFonts w:ascii="Times New Roman" w:hAnsi="Times New Roman"/>
        </w:rPr>
        <w:t xml:space="preserve">the respective </w:t>
      </w:r>
      <w:r w:rsidR="00662D6E" w:rsidRPr="00705B9C">
        <w:rPr>
          <w:rFonts w:ascii="Times New Roman" w:hAnsi="Times New Roman"/>
        </w:rPr>
        <w:t xml:space="preserve">surface or underground </w:t>
      </w:r>
      <w:r w:rsidR="00AF35E6" w:rsidRPr="00705B9C">
        <w:rPr>
          <w:rFonts w:ascii="Times New Roman" w:hAnsi="Times New Roman"/>
        </w:rPr>
        <w:t xml:space="preserve">outfall, in a </w:t>
      </w:r>
      <w:r w:rsidR="006926EB" w:rsidRPr="00705B9C">
        <w:rPr>
          <w:rFonts w:ascii="Times New Roman" w:hAnsi="Times New Roman"/>
        </w:rPr>
        <w:t>defined by th</w:t>
      </w:r>
      <w:r w:rsidR="00140011" w:rsidRPr="00705B9C">
        <w:rPr>
          <w:rFonts w:ascii="Times New Roman" w:hAnsi="Times New Roman"/>
        </w:rPr>
        <w:t xml:space="preserve">e respective </w:t>
      </w:r>
      <w:r w:rsidR="00D70AF8" w:rsidRPr="00705B9C">
        <w:rPr>
          <w:rFonts w:ascii="Times New Roman" w:hAnsi="Times New Roman"/>
        </w:rPr>
        <w:t>a</w:t>
      </w:r>
      <w:r w:rsidR="002837DB" w:rsidRPr="00705B9C">
        <w:rPr>
          <w:rFonts w:ascii="Times New Roman" w:hAnsi="Times New Roman"/>
        </w:rPr>
        <w:t xml:space="preserve">uthority quantities, so </w:t>
      </w:r>
      <w:r w:rsidR="00751C4E" w:rsidRPr="00705B9C">
        <w:rPr>
          <w:rFonts w:ascii="Times New Roman" w:hAnsi="Times New Roman"/>
          <w:lang w:val="bg-BG"/>
        </w:rPr>
        <w:t>а</w:t>
      </w:r>
      <w:r w:rsidR="00D21E7F" w:rsidRPr="00705B9C">
        <w:rPr>
          <w:rFonts w:ascii="Times New Roman" w:hAnsi="Times New Roman"/>
        </w:rPr>
        <w:t>n</w:t>
      </w:r>
      <w:r w:rsidR="00751C4E" w:rsidRPr="00705B9C">
        <w:rPr>
          <w:rFonts w:ascii="Times New Roman" w:hAnsi="Times New Roman"/>
          <w:lang w:val="bg-BG"/>
        </w:rPr>
        <w:t xml:space="preserve"> </w:t>
      </w:r>
      <w:r w:rsidR="00E91FF9" w:rsidRPr="00705B9C">
        <w:rPr>
          <w:rFonts w:ascii="Times New Roman" w:hAnsi="Times New Roman"/>
        </w:rPr>
        <w:t xml:space="preserve">overload of </w:t>
      </w:r>
      <w:r w:rsidR="00751C4E" w:rsidRPr="00705B9C">
        <w:rPr>
          <w:rFonts w:ascii="Times New Roman" w:hAnsi="Times New Roman"/>
        </w:rPr>
        <w:t xml:space="preserve">the receiver </w:t>
      </w:r>
      <w:r w:rsidR="00E91FF9" w:rsidRPr="00705B9C">
        <w:rPr>
          <w:rFonts w:ascii="Times New Roman" w:hAnsi="Times New Roman"/>
        </w:rPr>
        <w:t xml:space="preserve">is prevented </w:t>
      </w:r>
      <w:r w:rsidR="00B548EC" w:rsidRPr="00705B9C">
        <w:rPr>
          <w:rFonts w:ascii="Times New Roman" w:hAnsi="Times New Roman"/>
        </w:rPr>
        <w:t xml:space="preserve">as well as </w:t>
      </w:r>
      <w:r w:rsidR="00E0594C" w:rsidRPr="00705B9C">
        <w:rPr>
          <w:rFonts w:ascii="Times New Roman" w:hAnsi="Times New Roman"/>
        </w:rPr>
        <w:t>flooding</w:t>
      </w:r>
      <w:r w:rsidR="00B548EC" w:rsidRPr="00705B9C">
        <w:rPr>
          <w:rFonts w:ascii="Times New Roman" w:hAnsi="Times New Roman"/>
        </w:rPr>
        <w:t xml:space="preserve">. Monitoring </w:t>
      </w:r>
      <w:r w:rsidR="00841E9D" w:rsidRPr="00705B9C">
        <w:rPr>
          <w:rFonts w:ascii="Times New Roman" w:hAnsi="Times New Roman"/>
        </w:rPr>
        <w:t xml:space="preserve">over the outlet flow </w:t>
      </w:r>
      <w:r w:rsidR="001F40EF" w:rsidRPr="00705B9C">
        <w:rPr>
          <w:rFonts w:ascii="Times New Roman" w:hAnsi="Times New Roman"/>
        </w:rPr>
        <w:t xml:space="preserve">according the requirements of the </w:t>
      </w:r>
      <w:r w:rsidR="00705B9C" w:rsidRPr="00705B9C">
        <w:rPr>
          <w:rFonts w:ascii="Times New Roman" w:hAnsi="Times New Roman"/>
        </w:rPr>
        <w:t>supervisors.</w:t>
      </w:r>
      <w:r w:rsidR="00841E9D" w:rsidRPr="00705B9C">
        <w:rPr>
          <w:rFonts w:ascii="Times New Roman" w:hAnsi="Times New Roman"/>
        </w:rPr>
        <w:t xml:space="preserve"> </w:t>
      </w:r>
      <w:r w:rsidR="00E0594C" w:rsidRPr="00705B9C">
        <w:rPr>
          <w:rFonts w:ascii="Times New Roman" w:hAnsi="Times New Roman"/>
        </w:rPr>
        <w:t xml:space="preserve"> </w:t>
      </w:r>
    </w:p>
    <w:p w14:paraId="6C17B7BC" w14:textId="77777777" w:rsidR="00705B9C" w:rsidRPr="00705B9C" w:rsidRDefault="00705B9C" w:rsidP="00705B9C">
      <w:pPr>
        <w:pStyle w:val="ListParagraph"/>
        <w:spacing w:line="280" w:lineRule="auto"/>
        <w:ind w:left="360"/>
        <w:rPr>
          <w:rFonts w:ascii="Times New Roman" w:hAnsi="Times New Roman"/>
          <w:b/>
          <w:u w:val="single"/>
          <w:lang w:val="bg-BG"/>
        </w:rPr>
      </w:pPr>
    </w:p>
    <w:p w14:paraId="66436FBD" w14:textId="2FB90963" w:rsidR="00EA457A" w:rsidRPr="00FD0CC2" w:rsidRDefault="00FF4FF0" w:rsidP="00EA457A">
      <w:pPr>
        <w:pStyle w:val="ListParagraph"/>
        <w:numPr>
          <w:ilvl w:val="0"/>
          <w:numId w:val="1"/>
        </w:numPr>
        <w:spacing w:line="280" w:lineRule="auto"/>
        <w:rPr>
          <w:lang w:val="bg-BG"/>
        </w:rPr>
      </w:pPr>
      <w:r>
        <w:rPr>
          <w:rFonts w:ascii="Times New Roman" w:hAnsi="Times New Roman"/>
          <w:b/>
          <w:szCs w:val="24"/>
          <w:lang w:val="en"/>
        </w:rPr>
        <w:t>Product</w:t>
      </w:r>
      <w:r w:rsidRPr="00FF4FF0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  <w:lang w:val="en"/>
        </w:rPr>
        <w:t>description</w:t>
      </w:r>
      <w:r w:rsidRPr="00C051A5">
        <w:rPr>
          <w:rFonts w:ascii="Times New Roman" w:hAnsi="Times New Roman"/>
          <w:szCs w:val="24"/>
          <w:lang w:val="bg-BG"/>
        </w:rPr>
        <w:t xml:space="preserve">: </w:t>
      </w:r>
      <w:r w:rsidR="00B47369">
        <w:rPr>
          <w:rFonts w:ascii="Times New Roman" w:hAnsi="Times New Roman"/>
          <w:szCs w:val="24"/>
        </w:rPr>
        <w:t>The</w:t>
      </w:r>
      <w:r w:rsidR="00B47369" w:rsidRPr="00B47369">
        <w:rPr>
          <w:rFonts w:ascii="Times New Roman" w:hAnsi="Times New Roman"/>
          <w:szCs w:val="24"/>
          <w:lang w:val="bg-BG"/>
        </w:rPr>
        <w:t xml:space="preserve"> </w:t>
      </w:r>
      <w:r w:rsidR="00B47369">
        <w:rPr>
          <w:rFonts w:ascii="Times New Roman" w:hAnsi="Times New Roman"/>
          <w:szCs w:val="24"/>
        </w:rPr>
        <w:t>system</w:t>
      </w:r>
      <w:r w:rsidR="00B47369" w:rsidRPr="00B47369">
        <w:rPr>
          <w:rFonts w:ascii="Times New Roman" w:hAnsi="Times New Roman"/>
          <w:szCs w:val="24"/>
          <w:lang w:val="bg-BG"/>
        </w:rPr>
        <w:t xml:space="preserve"> </w:t>
      </w:r>
      <w:r w:rsidR="00B47369">
        <w:rPr>
          <w:rFonts w:ascii="Times New Roman" w:hAnsi="Times New Roman"/>
          <w:szCs w:val="24"/>
        </w:rPr>
        <w:t>consists</w:t>
      </w:r>
      <w:r w:rsidR="00B47369" w:rsidRPr="00B47369">
        <w:rPr>
          <w:rFonts w:ascii="Times New Roman" w:hAnsi="Times New Roman"/>
          <w:szCs w:val="24"/>
          <w:lang w:val="bg-BG"/>
        </w:rPr>
        <w:t xml:space="preserve"> </w:t>
      </w:r>
      <w:r w:rsidR="00B47369">
        <w:rPr>
          <w:rFonts w:ascii="Times New Roman" w:hAnsi="Times New Roman"/>
          <w:szCs w:val="24"/>
        </w:rPr>
        <w:t>of</w:t>
      </w:r>
      <w:r w:rsidR="00B47369" w:rsidRPr="00B47369">
        <w:rPr>
          <w:rFonts w:ascii="Times New Roman" w:hAnsi="Times New Roman"/>
          <w:szCs w:val="24"/>
          <w:lang w:val="bg-BG"/>
        </w:rPr>
        <w:t xml:space="preserve"> </w:t>
      </w:r>
      <w:r w:rsidR="009A741A">
        <w:rPr>
          <w:rFonts w:ascii="Times New Roman" w:hAnsi="Times New Roman"/>
          <w:szCs w:val="24"/>
        </w:rPr>
        <w:t>equipment</w:t>
      </w:r>
      <w:r w:rsidR="009A741A" w:rsidRPr="009A741A">
        <w:rPr>
          <w:rFonts w:ascii="Times New Roman" w:hAnsi="Times New Roman"/>
          <w:szCs w:val="24"/>
          <w:lang w:val="bg-BG"/>
        </w:rPr>
        <w:t xml:space="preserve">, </w:t>
      </w:r>
      <w:r w:rsidR="009A741A">
        <w:rPr>
          <w:rFonts w:ascii="Times New Roman" w:hAnsi="Times New Roman"/>
          <w:szCs w:val="24"/>
        </w:rPr>
        <w:t>elements</w:t>
      </w:r>
      <w:r w:rsidR="00546E29" w:rsidRPr="00546E29">
        <w:rPr>
          <w:rFonts w:ascii="Times New Roman" w:hAnsi="Times New Roman"/>
          <w:szCs w:val="24"/>
          <w:lang w:val="bg-BG"/>
        </w:rPr>
        <w:t xml:space="preserve"> </w:t>
      </w:r>
      <w:r w:rsidR="00546E29">
        <w:rPr>
          <w:rFonts w:ascii="Times New Roman" w:hAnsi="Times New Roman"/>
          <w:szCs w:val="24"/>
        </w:rPr>
        <w:t>and</w:t>
      </w:r>
      <w:r w:rsidR="00546E29" w:rsidRPr="00546E29">
        <w:rPr>
          <w:rFonts w:ascii="Times New Roman" w:hAnsi="Times New Roman"/>
          <w:szCs w:val="24"/>
          <w:lang w:val="bg-BG"/>
        </w:rPr>
        <w:t xml:space="preserve"> </w:t>
      </w:r>
      <w:r w:rsidR="00546E29">
        <w:rPr>
          <w:rFonts w:ascii="Times New Roman" w:hAnsi="Times New Roman"/>
          <w:szCs w:val="24"/>
        </w:rPr>
        <w:t>products</w:t>
      </w:r>
      <w:r w:rsidR="00546E29" w:rsidRPr="00546E29">
        <w:rPr>
          <w:rFonts w:ascii="Times New Roman" w:hAnsi="Times New Roman"/>
          <w:szCs w:val="24"/>
          <w:lang w:val="bg-BG"/>
        </w:rPr>
        <w:t xml:space="preserve"> </w:t>
      </w:r>
      <w:r w:rsidR="00546E29">
        <w:rPr>
          <w:rFonts w:ascii="Times New Roman" w:hAnsi="Times New Roman"/>
          <w:szCs w:val="24"/>
        </w:rPr>
        <w:t>that</w:t>
      </w:r>
      <w:r w:rsidR="00546E29" w:rsidRPr="00546E29">
        <w:rPr>
          <w:rFonts w:ascii="Times New Roman" w:hAnsi="Times New Roman"/>
          <w:szCs w:val="24"/>
          <w:lang w:val="bg-BG"/>
        </w:rPr>
        <w:t xml:space="preserve"> </w:t>
      </w:r>
      <w:r w:rsidR="00546E29">
        <w:rPr>
          <w:rFonts w:ascii="Times New Roman" w:hAnsi="Times New Roman"/>
          <w:szCs w:val="24"/>
        </w:rPr>
        <w:t>are</w:t>
      </w:r>
      <w:r w:rsidR="00546E29" w:rsidRPr="00546E29">
        <w:rPr>
          <w:rFonts w:ascii="Times New Roman" w:hAnsi="Times New Roman"/>
          <w:szCs w:val="24"/>
          <w:lang w:val="bg-BG"/>
        </w:rPr>
        <w:t xml:space="preserve"> </w:t>
      </w:r>
      <w:r w:rsidR="00546E29">
        <w:rPr>
          <w:rFonts w:ascii="Times New Roman" w:hAnsi="Times New Roman"/>
          <w:szCs w:val="24"/>
        </w:rPr>
        <w:t>collecting</w:t>
      </w:r>
      <w:r w:rsidR="00546E29" w:rsidRPr="00546E29">
        <w:rPr>
          <w:rFonts w:ascii="Times New Roman" w:hAnsi="Times New Roman"/>
          <w:szCs w:val="24"/>
          <w:lang w:val="bg-BG"/>
        </w:rPr>
        <w:t xml:space="preserve">, </w:t>
      </w:r>
      <w:r w:rsidR="007176CD">
        <w:rPr>
          <w:rFonts w:ascii="Times New Roman" w:hAnsi="Times New Roman"/>
          <w:szCs w:val="24"/>
        </w:rPr>
        <w:t>transporting</w:t>
      </w:r>
      <w:r w:rsidR="007176CD" w:rsidRPr="007176CD">
        <w:rPr>
          <w:rFonts w:ascii="Times New Roman" w:hAnsi="Times New Roman"/>
          <w:szCs w:val="24"/>
          <w:lang w:val="bg-BG"/>
        </w:rPr>
        <w:t xml:space="preserve"> </w:t>
      </w:r>
      <w:r w:rsidR="007176CD">
        <w:rPr>
          <w:rFonts w:ascii="Times New Roman" w:hAnsi="Times New Roman"/>
          <w:szCs w:val="24"/>
        </w:rPr>
        <w:t>and</w:t>
      </w:r>
      <w:r w:rsidR="007176CD" w:rsidRPr="007176CD">
        <w:rPr>
          <w:rFonts w:ascii="Times New Roman" w:hAnsi="Times New Roman"/>
          <w:szCs w:val="24"/>
          <w:lang w:val="bg-BG"/>
        </w:rPr>
        <w:t xml:space="preserve"> </w:t>
      </w:r>
      <w:r w:rsidR="002A154E">
        <w:rPr>
          <w:rFonts w:ascii="Times New Roman" w:hAnsi="Times New Roman"/>
          <w:szCs w:val="24"/>
        </w:rPr>
        <w:t>distributing</w:t>
      </w:r>
      <w:r w:rsidR="007176CD" w:rsidRPr="007176CD">
        <w:rPr>
          <w:rFonts w:ascii="Times New Roman" w:hAnsi="Times New Roman"/>
          <w:szCs w:val="24"/>
          <w:lang w:val="bg-BG"/>
        </w:rPr>
        <w:t xml:space="preserve">, </w:t>
      </w:r>
      <w:r w:rsidR="004E1D9E">
        <w:rPr>
          <w:rFonts w:ascii="Times New Roman" w:hAnsi="Times New Roman"/>
          <w:szCs w:val="24"/>
        </w:rPr>
        <w:t>monitoring</w:t>
      </w:r>
      <w:r w:rsidR="004E1D9E" w:rsidRPr="004E1D9E">
        <w:rPr>
          <w:rFonts w:ascii="Times New Roman" w:hAnsi="Times New Roman"/>
          <w:szCs w:val="24"/>
          <w:lang w:val="bg-BG"/>
        </w:rPr>
        <w:t xml:space="preserve">, </w:t>
      </w:r>
      <w:r w:rsidR="004E1D9E">
        <w:rPr>
          <w:rFonts w:ascii="Times New Roman" w:hAnsi="Times New Roman"/>
          <w:szCs w:val="24"/>
        </w:rPr>
        <w:t>infiltrating</w:t>
      </w:r>
      <w:r w:rsidR="004E1D9E" w:rsidRPr="004E1D9E">
        <w:rPr>
          <w:rFonts w:ascii="Times New Roman" w:hAnsi="Times New Roman"/>
          <w:szCs w:val="24"/>
          <w:lang w:val="bg-BG"/>
        </w:rPr>
        <w:t xml:space="preserve"> </w:t>
      </w:r>
      <w:r w:rsidR="004E1D9E">
        <w:rPr>
          <w:rFonts w:ascii="Times New Roman" w:hAnsi="Times New Roman"/>
          <w:szCs w:val="24"/>
        </w:rPr>
        <w:t>or</w:t>
      </w:r>
      <w:r w:rsidR="004E1D9E" w:rsidRPr="004E1D9E">
        <w:rPr>
          <w:rFonts w:ascii="Times New Roman" w:hAnsi="Times New Roman"/>
          <w:szCs w:val="24"/>
          <w:lang w:val="bg-BG"/>
        </w:rPr>
        <w:t xml:space="preserve"> </w:t>
      </w:r>
      <w:r w:rsidR="004E1D9E">
        <w:rPr>
          <w:rFonts w:ascii="Times New Roman" w:hAnsi="Times New Roman"/>
          <w:szCs w:val="24"/>
        </w:rPr>
        <w:t>retaining</w:t>
      </w:r>
      <w:r w:rsidR="004E1D9E" w:rsidRPr="004E1D9E">
        <w:rPr>
          <w:rFonts w:ascii="Times New Roman" w:hAnsi="Times New Roman"/>
          <w:szCs w:val="24"/>
          <w:lang w:val="bg-BG"/>
        </w:rPr>
        <w:t xml:space="preserve"> </w:t>
      </w:r>
      <w:r w:rsidR="004E1D9E">
        <w:rPr>
          <w:rFonts w:ascii="Times New Roman" w:hAnsi="Times New Roman"/>
          <w:szCs w:val="24"/>
        </w:rPr>
        <w:t>and</w:t>
      </w:r>
      <w:r w:rsidR="004E1D9E" w:rsidRPr="004E1D9E">
        <w:rPr>
          <w:rFonts w:ascii="Times New Roman" w:hAnsi="Times New Roman"/>
          <w:szCs w:val="24"/>
          <w:lang w:val="bg-BG"/>
        </w:rPr>
        <w:t xml:space="preserve"> </w:t>
      </w:r>
      <w:r w:rsidR="008E0C1F">
        <w:rPr>
          <w:rFonts w:ascii="Times New Roman" w:hAnsi="Times New Roman"/>
          <w:szCs w:val="24"/>
        </w:rPr>
        <w:t>releasing</w:t>
      </w:r>
      <w:r w:rsidR="008E0C1F" w:rsidRPr="008E0C1F">
        <w:rPr>
          <w:rFonts w:ascii="Times New Roman" w:hAnsi="Times New Roman"/>
          <w:szCs w:val="24"/>
          <w:lang w:val="bg-BG"/>
        </w:rPr>
        <w:t xml:space="preserve"> </w:t>
      </w:r>
      <w:r w:rsidR="008E0C1F">
        <w:rPr>
          <w:rFonts w:ascii="Times New Roman" w:hAnsi="Times New Roman"/>
          <w:szCs w:val="24"/>
        </w:rPr>
        <w:t>the</w:t>
      </w:r>
      <w:r w:rsidR="008E0C1F" w:rsidRPr="008E0C1F">
        <w:rPr>
          <w:rFonts w:ascii="Times New Roman" w:hAnsi="Times New Roman"/>
          <w:szCs w:val="24"/>
          <w:lang w:val="bg-BG"/>
        </w:rPr>
        <w:t xml:space="preserve"> </w:t>
      </w:r>
      <w:r w:rsidR="008E0C1F">
        <w:rPr>
          <w:rFonts w:ascii="Times New Roman" w:hAnsi="Times New Roman"/>
          <w:szCs w:val="24"/>
        </w:rPr>
        <w:t>stormwater</w:t>
      </w:r>
      <w:r w:rsidR="008E0C1F" w:rsidRPr="008E0C1F">
        <w:rPr>
          <w:rFonts w:ascii="Times New Roman" w:hAnsi="Times New Roman"/>
          <w:szCs w:val="24"/>
          <w:lang w:val="bg-BG"/>
        </w:rPr>
        <w:t xml:space="preserve"> </w:t>
      </w:r>
      <w:r w:rsidR="008E0C1F">
        <w:rPr>
          <w:rFonts w:ascii="Times New Roman" w:hAnsi="Times New Roman"/>
          <w:szCs w:val="24"/>
        </w:rPr>
        <w:t>flow.</w:t>
      </w:r>
      <w:r w:rsidR="002A154E" w:rsidRPr="002A154E">
        <w:rPr>
          <w:rFonts w:ascii="Times New Roman" w:hAnsi="Times New Roman"/>
          <w:szCs w:val="24"/>
          <w:lang w:val="bg-BG"/>
        </w:rPr>
        <w:t xml:space="preserve"> </w:t>
      </w:r>
      <w:r w:rsidR="003A2EB1">
        <w:rPr>
          <w:rFonts w:ascii="Times New Roman" w:hAnsi="Times New Roman"/>
          <w:szCs w:val="24"/>
        </w:rPr>
        <w:t xml:space="preserve">All integrated parts of the system are running under the </w:t>
      </w:r>
      <w:r w:rsidR="00514B6A">
        <w:rPr>
          <w:rFonts w:ascii="Times New Roman" w:hAnsi="Times New Roman"/>
          <w:szCs w:val="24"/>
        </w:rPr>
        <w:t xml:space="preserve">hydraulic and </w:t>
      </w:r>
      <w:r w:rsidR="00F75796">
        <w:rPr>
          <w:rFonts w:ascii="Times New Roman" w:hAnsi="Times New Roman"/>
          <w:szCs w:val="24"/>
        </w:rPr>
        <w:t xml:space="preserve">mechanical </w:t>
      </w:r>
      <w:r w:rsidR="00463D8A">
        <w:rPr>
          <w:rFonts w:ascii="Times New Roman" w:hAnsi="Times New Roman"/>
          <w:szCs w:val="24"/>
        </w:rPr>
        <w:t>laws for stormwater management.</w:t>
      </w:r>
      <w:r w:rsidR="00EA457A">
        <w:rPr>
          <w:rFonts w:ascii="Times New Roman" w:hAnsi="Times New Roman"/>
          <w:szCs w:val="24"/>
          <w:lang w:val="bg-BG"/>
        </w:rPr>
        <w:t xml:space="preserve"> </w:t>
      </w:r>
    </w:p>
    <w:p w14:paraId="2FBB25D4" w14:textId="77777777" w:rsidR="00825B76" w:rsidRDefault="0041242E" w:rsidP="00825B76">
      <w:pPr>
        <w:pStyle w:val="ListParagraph"/>
        <w:numPr>
          <w:ilvl w:val="0"/>
          <w:numId w:val="1"/>
        </w:numPr>
        <w:spacing w:line="28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>System</w:t>
      </w:r>
      <w:r w:rsidRPr="00825B76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</w:rPr>
        <w:t>solutions</w:t>
      </w:r>
      <w:r w:rsidRPr="00825B76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</w:rPr>
        <w:t>fo</w:t>
      </w:r>
      <w:r w:rsidR="00825B76">
        <w:rPr>
          <w:rFonts w:ascii="Times New Roman" w:hAnsi="Times New Roman"/>
          <w:b/>
          <w:szCs w:val="24"/>
        </w:rPr>
        <w:t>r:</w:t>
      </w:r>
    </w:p>
    <w:p w14:paraId="7EDD70FD" w14:textId="57A313D9" w:rsidR="00EA457A" w:rsidRPr="00825B76" w:rsidRDefault="00825B76" w:rsidP="00825B76">
      <w:pPr>
        <w:pStyle w:val="ListParagraph"/>
        <w:numPr>
          <w:ilvl w:val="0"/>
          <w:numId w:val="17"/>
        </w:numPr>
        <w:spacing w:line="28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>Preventing</w:t>
      </w:r>
      <w:r w:rsidRPr="00825B76">
        <w:rPr>
          <w:rFonts w:ascii="Times New Roman" w:hAnsi="Times New Roman"/>
          <w:szCs w:val="24"/>
          <w:lang w:val="bg-BG"/>
        </w:rPr>
        <w:t xml:space="preserve"> </w:t>
      </w:r>
      <w:r w:rsidR="003D31F7">
        <w:rPr>
          <w:rFonts w:ascii="Times New Roman" w:hAnsi="Times New Roman"/>
          <w:szCs w:val="24"/>
        </w:rPr>
        <w:t>urban</w:t>
      </w:r>
      <w:r w:rsidR="003D31F7" w:rsidRPr="003D31F7">
        <w:rPr>
          <w:rFonts w:ascii="Times New Roman" w:hAnsi="Times New Roman"/>
          <w:szCs w:val="24"/>
          <w:lang w:val="bg-BG"/>
        </w:rPr>
        <w:t xml:space="preserve"> </w:t>
      </w:r>
      <w:r w:rsidR="00784D17">
        <w:rPr>
          <w:rFonts w:ascii="Times New Roman" w:hAnsi="Times New Roman"/>
          <w:szCs w:val="24"/>
        </w:rPr>
        <w:t>areas</w:t>
      </w:r>
      <w:r w:rsidR="003D31F7" w:rsidRPr="003D31F7">
        <w:rPr>
          <w:rFonts w:ascii="Times New Roman" w:hAnsi="Times New Roman"/>
          <w:szCs w:val="24"/>
          <w:lang w:val="bg-BG"/>
        </w:rPr>
        <w:t xml:space="preserve"> </w:t>
      </w:r>
      <w:r w:rsidR="003D31F7">
        <w:rPr>
          <w:rFonts w:ascii="Times New Roman" w:hAnsi="Times New Roman"/>
          <w:szCs w:val="24"/>
        </w:rPr>
        <w:t>from</w:t>
      </w:r>
      <w:r w:rsidR="003D31F7" w:rsidRPr="003D31F7">
        <w:rPr>
          <w:rFonts w:ascii="Times New Roman" w:hAnsi="Times New Roman"/>
          <w:szCs w:val="24"/>
          <w:lang w:val="bg-BG"/>
        </w:rPr>
        <w:t xml:space="preserve"> </w:t>
      </w:r>
      <w:r w:rsidR="003D31F7">
        <w:rPr>
          <w:rFonts w:ascii="Times New Roman" w:hAnsi="Times New Roman"/>
          <w:szCs w:val="24"/>
        </w:rPr>
        <w:t>flooding</w:t>
      </w:r>
    </w:p>
    <w:p w14:paraId="1044A5F4" w14:textId="575E4C54" w:rsidR="00EA457A" w:rsidRPr="00EA457A" w:rsidRDefault="00006531" w:rsidP="00825B76">
      <w:pPr>
        <w:pStyle w:val="ListParagraph"/>
        <w:numPr>
          <w:ilvl w:val="0"/>
          <w:numId w:val="17"/>
        </w:numPr>
        <w:spacing w:line="28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>Renewing</w:t>
      </w:r>
      <w:r w:rsidRPr="00006531">
        <w:rPr>
          <w:rFonts w:ascii="Times New Roman" w:hAnsi="Times New Roman"/>
          <w:szCs w:val="24"/>
          <w:lang w:val="bg-BG"/>
        </w:rPr>
        <w:t xml:space="preserve"> </w:t>
      </w:r>
      <w:r w:rsidR="00960450">
        <w:rPr>
          <w:rFonts w:ascii="Times New Roman" w:hAnsi="Times New Roman"/>
          <w:szCs w:val="24"/>
        </w:rPr>
        <w:t>groundwaters</w:t>
      </w:r>
      <w:r w:rsidR="003B4E87" w:rsidRPr="003B4E87">
        <w:rPr>
          <w:rFonts w:ascii="Times New Roman" w:hAnsi="Times New Roman"/>
          <w:szCs w:val="24"/>
          <w:lang w:val="bg-BG"/>
        </w:rPr>
        <w:t xml:space="preserve"> </w:t>
      </w:r>
      <w:r w:rsidR="003B4E87">
        <w:rPr>
          <w:rFonts w:ascii="Times New Roman" w:hAnsi="Times New Roman"/>
          <w:szCs w:val="24"/>
        </w:rPr>
        <w:t>in</w:t>
      </w:r>
      <w:r w:rsidR="003B4E87" w:rsidRPr="003B4E87">
        <w:rPr>
          <w:rFonts w:ascii="Times New Roman" w:hAnsi="Times New Roman"/>
          <w:szCs w:val="24"/>
          <w:lang w:val="bg-BG"/>
        </w:rPr>
        <w:t xml:space="preserve"> </w:t>
      </w:r>
      <w:r w:rsidR="003B4E87">
        <w:rPr>
          <w:rFonts w:ascii="Times New Roman" w:hAnsi="Times New Roman"/>
          <w:szCs w:val="24"/>
        </w:rPr>
        <w:t>the</w:t>
      </w:r>
      <w:r w:rsidR="003B4E87" w:rsidRPr="003B4E87">
        <w:rPr>
          <w:rFonts w:ascii="Times New Roman" w:hAnsi="Times New Roman"/>
          <w:szCs w:val="24"/>
          <w:lang w:val="bg-BG"/>
        </w:rPr>
        <w:t xml:space="preserve"> </w:t>
      </w:r>
      <w:r w:rsidR="003B4E87">
        <w:rPr>
          <w:rFonts w:ascii="Times New Roman" w:hAnsi="Times New Roman"/>
          <w:szCs w:val="24"/>
        </w:rPr>
        <w:t>system</w:t>
      </w:r>
      <w:r w:rsidR="003B4E87" w:rsidRPr="003B4E87">
        <w:rPr>
          <w:rFonts w:ascii="Times New Roman" w:hAnsi="Times New Roman"/>
          <w:szCs w:val="24"/>
          <w:lang w:val="bg-BG"/>
        </w:rPr>
        <w:t xml:space="preserve"> </w:t>
      </w:r>
      <w:r w:rsidR="003B4E87">
        <w:rPr>
          <w:rFonts w:ascii="Times New Roman" w:hAnsi="Times New Roman"/>
          <w:szCs w:val="24"/>
        </w:rPr>
        <w:t>area</w:t>
      </w:r>
    </w:p>
    <w:p w14:paraId="349F47D9" w14:textId="29A1C77B" w:rsidR="00EA457A" w:rsidRPr="00EA457A" w:rsidRDefault="003B4E87" w:rsidP="00825B76">
      <w:pPr>
        <w:pStyle w:val="ListParagraph"/>
        <w:numPr>
          <w:ilvl w:val="0"/>
          <w:numId w:val="17"/>
        </w:numPr>
        <w:spacing w:line="28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>Reducing</w:t>
      </w:r>
      <w:r w:rsidRPr="003B4E8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>pipe</w:t>
      </w:r>
      <w:r w:rsidRPr="003B4E8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>diameters</w:t>
      </w:r>
      <w:r w:rsidRPr="003B4E87">
        <w:rPr>
          <w:rFonts w:ascii="Times New Roman" w:hAnsi="Times New Roman"/>
          <w:szCs w:val="24"/>
          <w:lang w:val="bg-BG"/>
        </w:rPr>
        <w:t xml:space="preserve"> </w:t>
      </w:r>
      <w:r w:rsidR="007D0212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n</w:t>
      </w:r>
      <w:r w:rsidRPr="003B4E8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>the</w:t>
      </w:r>
      <w:r w:rsidRPr="003B4E8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>newly</w:t>
      </w:r>
      <w:r w:rsidRPr="003B4E87">
        <w:rPr>
          <w:rFonts w:ascii="Times New Roman" w:hAnsi="Times New Roman"/>
          <w:szCs w:val="24"/>
          <w:lang w:val="bg-BG"/>
        </w:rPr>
        <w:t xml:space="preserve"> </w:t>
      </w:r>
      <w:r w:rsidR="00215DD4">
        <w:rPr>
          <w:rFonts w:ascii="Times New Roman" w:hAnsi="Times New Roman"/>
          <w:szCs w:val="24"/>
        </w:rPr>
        <w:t>designed</w:t>
      </w:r>
      <w:r w:rsidR="00215DD4" w:rsidRPr="00215DD4">
        <w:rPr>
          <w:rFonts w:ascii="Times New Roman" w:hAnsi="Times New Roman"/>
          <w:szCs w:val="24"/>
          <w:lang w:val="bg-BG"/>
        </w:rPr>
        <w:t xml:space="preserve"> </w:t>
      </w:r>
      <w:r w:rsidR="00215DD4">
        <w:rPr>
          <w:rFonts w:ascii="Times New Roman" w:hAnsi="Times New Roman"/>
          <w:szCs w:val="24"/>
        </w:rPr>
        <w:t>sewerage</w:t>
      </w:r>
      <w:r w:rsidR="00215DD4" w:rsidRPr="00215DD4">
        <w:rPr>
          <w:rFonts w:ascii="Times New Roman" w:hAnsi="Times New Roman"/>
          <w:szCs w:val="24"/>
          <w:lang w:val="bg-BG"/>
        </w:rPr>
        <w:t xml:space="preserve"> </w:t>
      </w:r>
      <w:r w:rsidR="00215DD4">
        <w:rPr>
          <w:rFonts w:ascii="Times New Roman" w:hAnsi="Times New Roman"/>
          <w:szCs w:val="24"/>
        </w:rPr>
        <w:t>networks</w:t>
      </w:r>
    </w:p>
    <w:p w14:paraId="5D94313D" w14:textId="23A19C6B" w:rsidR="00EA457A" w:rsidRPr="00EA457A" w:rsidRDefault="00215DD4" w:rsidP="00825B76">
      <w:pPr>
        <w:pStyle w:val="ListParagraph"/>
        <w:numPr>
          <w:ilvl w:val="0"/>
          <w:numId w:val="17"/>
        </w:numPr>
        <w:spacing w:line="28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>Purifying</w:t>
      </w:r>
      <w:r w:rsidRPr="002961D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>at</w:t>
      </w:r>
      <w:r w:rsidR="002961D1">
        <w:rPr>
          <w:rFonts w:ascii="Times New Roman" w:hAnsi="Times New Roman"/>
          <w:szCs w:val="24"/>
        </w:rPr>
        <w:t>mospheric</w:t>
      </w:r>
      <w:r w:rsidR="002961D1" w:rsidRPr="002961D1">
        <w:rPr>
          <w:rFonts w:ascii="Times New Roman" w:hAnsi="Times New Roman"/>
          <w:szCs w:val="24"/>
          <w:lang w:val="bg-BG"/>
        </w:rPr>
        <w:t xml:space="preserve"> </w:t>
      </w:r>
      <w:r w:rsidR="002961D1">
        <w:rPr>
          <w:rFonts w:ascii="Times New Roman" w:hAnsi="Times New Roman"/>
          <w:szCs w:val="24"/>
        </w:rPr>
        <w:t>waters</w:t>
      </w:r>
    </w:p>
    <w:p w14:paraId="1378ED59" w14:textId="4683FA2B" w:rsidR="002961D1" w:rsidRPr="00EA457A" w:rsidRDefault="002961D1" w:rsidP="002961D1">
      <w:pPr>
        <w:pStyle w:val="ListParagraph"/>
        <w:numPr>
          <w:ilvl w:val="0"/>
          <w:numId w:val="17"/>
        </w:numPr>
        <w:spacing w:line="28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>Controlling</w:t>
      </w:r>
      <w:r w:rsidRPr="002961D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>atmospheric</w:t>
      </w:r>
      <w:r w:rsidRPr="002961D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>waters</w:t>
      </w:r>
    </w:p>
    <w:p w14:paraId="1931D019" w14:textId="2313314B" w:rsidR="00EA457A" w:rsidRPr="002961D1" w:rsidRDefault="00EA457A" w:rsidP="002961D1">
      <w:pPr>
        <w:spacing w:line="280" w:lineRule="auto"/>
        <w:ind w:left="360"/>
        <w:rPr>
          <w:rFonts w:ascii="Times New Roman" w:hAnsi="Times New Roman"/>
          <w:szCs w:val="24"/>
          <w:lang w:val="bg-BG"/>
        </w:rPr>
      </w:pPr>
    </w:p>
    <w:p w14:paraId="270907E1" w14:textId="7DBABEB0" w:rsidR="00EA457A" w:rsidRPr="00EA457A" w:rsidRDefault="001F5773" w:rsidP="00825B76">
      <w:pPr>
        <w:pStyle w:val="ListParagraph"/>
        <w:numPr>
          <w:ilvl w:val="0"/>
          <w:numId w:val="17"/>
        </w:numPr>
        <w:spacing w:line="28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>Ease</w:t>
      </w:r>
      <w:r w:rsidRPr="001F5773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>the</w:t>
      </w:r>
      <w:r w:rsidRPr="001F5773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>WWTS</w:t>
      </w:r>
      <w:r w:rsidRPr="001F5773">
        <w:rPr>
          <w:rFonts w:ascii="Times New Roman" w:hAnsi="Times New Roman"/>
          <w:szCs w:val="24"/>
          <w:lang w:val="bg-BG"/>
        </w:rPr>
        <w:t xml:space="preserve"> </w:t>
      </w:r>
      <w:r w:rsidR="00CD1936">
        <w:rPr>
          <w:rFonts w:ascii="Times New Roman" w:hAnsi="Times New Roman"/>
          <w:szCs w:val="24"/>
        </w:rPr>
        <w:t>loads</w:t>
      </w:r>
    </w:p>
    <w:p w14:paraId="20801071" w14:textId="06E9FBAB" w:rsidR="00EA457A" w:rsidRPr="00EA457A" w:rsidRDefault="00661118" w:rsidP="00825B76">
      <w:pPr>
        <w:pStyle w:val="ListParagraph"/>
        <w:numPr>
          <w:ilvl w:val="0"/>
          <w:numId w:val="17"/>
        </w:numPr>
        <w:spacing w:line="28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>Avoiding</w:t>
      </w:r>
      <w:r w:rsidRPr="002B17E4">
        <w:rPr>
          <w:rFonts w:ascii="Times New Roman" w:hAnsi="Times New Roman"/>
          <w:szCs w:val="24"/>
          <w:lang w:val="bg-BG"/>
        </w:rPr>
        <w:t xml:space="preserve"> </w:t>
      </w:r>
      <w:r w:rsidR="002B17E4">
        <w:rPr>
          <w:rFonts w:ascii="Times New Roman" w:hAnsi="Times New Roman"/>
          <w:szCs w:val="24"/>
        </w:rPr>
        <w:t>mixed</w:t>
      </w:r>
      <w:r w:rsidR="002B17E4" w:rsidRPr="002B17E4">
        <w:rPr>
          <w:rFonts w:ascii="Times New Roman" w:hAnsi="Times New Roman"/>
          <w:szCs w:val="24"/>
          <w:lang w:val="bg-BG"/>
        </w:rPr>
        <w:t xml:space="preserve"> </w:t>
      </w:r>
      <w:r w:rsidR="00FB0F88">
        <w:rPr>
          <w:rFonts w:ascii="Times New Roman" w:hAnsi="Times New Roman"/>
          <w:szCs w:val="24"/>
        </w:rPr>
        <w:t>sewerage</w:t>
      </w:r>
      <w:r w:rsidR="00FB0F88" w:rsidRPr="00FB0F88">
        <w:rPr>
          <w:rFonts w:ascii="Times New Roman" w:hAnsi="Times New Roman"/>
          <w:szCs w:val="24"/>
          <w:lang w:val="bg-BG"/>
        </w:rPr>
        <w:t xml:space="preserve"> </w:t>
      </w:r>
      <w:r w:rsidR="00E13A37">
        <w:rPr>
          <w:rFonts w:ascii="Times New Roman" w:hAnsi="Times New Roman"/>
          <w:szCs w:val="24"/>
        </w:rPr>
        <w:t>networks</w:t>
      </w:r>
    </w:p>
    <w:p w14:paraId="2B9764DB" w14:textId="77777777" w:rsidR="00C834EB" w:rsidRDefault="00AB3665" w:rsidP="00C834EB">
      <w:pPr>
        <w:pStyle w:val="ListParagraph"/>
        <w:numPr>
          <w:ilvl w:val="0"/>
          <w:numId w:val="17"/>
        </w:numPr>
        <w:spacing w:line="28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>Regulating</w:t>
      </w:r>
      <w:r w:rsidRPr="00AB3665">
        <w:rPr>
          <w:rFonts w:ascii="Times New Roman" w:hAnsi="Times New Roman"/>
          <w:szCs w:val="24"/>
          <w:lang w:val="bg-BG"/>
        </w:rPr>
        <w:t xml:space="preserve"> </w:t>
      </w:r>
      <w:r w:rsidR="006370D2">
        <w:rPr>
          <w:rFonts w:ascii="Times New Roman" w:hAnsi="Times New Roman"/>
          <w:szCs w:val="24"/>
        </w:rPr>
        <w:t>stormwater</w:t>
      </w:r>
      <w:r w:rsidR="006370D2" w:rsidRPr="006370D2">
        <w:rPr>
          <w:rFonts w:ascii="Times New Roman" w:hAnsi="Times New Roman"/>
          <w:szCs w:val="24"/>
          <w:lang w:val="bg-BG"/>
        </w:rPr>
        <w:t xml:space="preserve"> </w:t>
      </w:r>
      <w:r w:rsidR="00C94672">
        <w:rPr>
          <w:rFonts w:ascii="Times New Roman" w:hAnsi="Times New Roman"/>
          <w:szCs w:val="24"/>
        </w:rPr>
        <w:t>flow</w:t>
      </w:r>
      <w:r w:rsidR="00BE6155">
        <w:rPr>
          <w:rFonts w:ascii="Times New Roman" w:hAnsi="Times New Roman"/>
          <w:szCs w:val="24"/>
        </w:rPr>
        <w:t>s</w:t>
      </w:r>
      <w:r w:rsidR="00BE6155" w:rsidRPr="00BE6155">
        <w:rPr>
          <w:rFonts w:ascii="Times New Roman" w:hAnsi="Times New Roman"/>
          <w:szCs w:val="24"/>
          <w:lang w:val="bg-BG"/>
        </w:rPr>
        <w:t xml:space="preserve"> </w:t>
      </w:r>
      <w:r w:rsidR="00444068">
        <w:rPr>
          <w:rFonts w:ascii="Times New Roman" w:hAnsi="Times New Roman"/>
          <w:szCs w:val="24"/>
        </w:rPr>
        <w:t>that</w:t>
      </w:r>
      <w:r w:rsidR="00444068" w:rsidRPr="00444068">
        <w:rPr>
          <w:rFonts w:ascii="Times New Roman" w:hAnsi="Times New Roman"/>
          <w:szCs w:val="24"/>
          <w:lang w:val="bg-BG"/>
        </w:rPr>
        <w:t xml:space="preserve"> </w:t>
      </w:r>
      <w:r w:rsidR="00444068">
        <w:rPr>
          <w:rFonts w:ascii="Times New Roman" w:hAnsi="Times New Roman"/>
          <w:szCs w:val="24"/>
        </w:rPr>
        <w:t>are</w:t>
      </w:r>
      <w:r w:rsidR="00444068" w:rsidRPr="00444068">
        <w:rPr>
          <w:rFonts w:ascii="Times New Roman" w:hAnsi="Times New Roman"/>
          <w:szCs w:val="24"/>
          <w:lang w:val="bg-BG"/>
        </w:rPr>
        <w:t xml:space="preserve"> </w:t>
      </w:r>
      <w:r w:rsidR="00444068">
        <w:rPr>
          <w:rFonts w:ascii="Times New Roman" w:hAnsi="Times New Roman"/>
          <w:szCs w:val="24"/>
        </w:rPr>
        <w:t xml:space="preserve">flowing </w:t>
      </w:r>
      <w:r w:rsidR="006370D2">
        <w:rPr>
          <w:rFonts w:ascii="Times New Roman" w:hAnsi="Times New Roman"/>
          <w:szCs w:val="24"/>
        </w:rPr>
        <w:t>out</w:t>
      </w:r>
      <w:r w:rsidR="006370D2" w:rsidRPr="006370D2">
        <w:rPr>
          <w:rFonts w:ascii="Times New Roman" w:hAnsi="Times New Roman"/>
          <w:szCs w:val="24"/>
          <w:lang w:val="bg-BG"/>
        </w:rPr>
        <w:t xml:space="preserve"> </w:t>
      </w:r>
      <w:r w:rsidR="006370D2">
        <w:rPr>
          <w:rFonts w:ascii="Times New Roman" w:hAnsi="Times New Roman"/>
          <w:szCs w:val="24"/>
        </w:rPr>
        <w:t>of</w:t>
      </w:r>
      <w:r w:rsidR="006370D2" w:rsidRPr="006370D2">
        <w:rPr>
          <w:rFonts w:ascii="Times New Roman" w:hAnsi="Times New Roman"/>
          <w:szCs w:val="24"/>
          <w:lang w:val="bg-BG"/>
        </w:rPr>
        <w:t xml:space="preserve"> </w:t>
      </w:r>
      <w:r w:rsidR="006370D2">
        <w:rPr>
          <w:rFonts w:ascii="Times New Roman" w:hAnsi="Times New Roman"/>
          <w:szCs w:val="24"/>
        </w:rPr>
        <w:t>the</w:t>
      </w:r>
      <w:r w:rsidR="006370D2" w:rsidRPr="006370D2">
        <w:rPr>
          <w:rFonts w:ascii="Times New Roman" w:hAnsi="Times New Roman"/>
          <w:szCs w:val="24"/>
          <w:lang w:val="bg-BG"/>
        </w:rPr>
        <w:t xml:space="preserve"> </w:t>
      </w:r>
      <w:r w:rsidR="006370D2">
        <w:rPr>
          <w:rFonts w:ascii="Times New Roman" w:hAnsi="Times New Roman"/>
          <w:szCs w:val="24"/>
        </w:rPr>
        <w:t>system</w:t>
      </w:r>
      <w:r w:rsidR="006370D2" w:rsidRPr="006370D2">
        <w:rPr>
          <w:rFonts w:ascii="Times New Roman" w:hAnsi="Times New Roman"/>
          <w:szCs w:val="24"/>
          <w:lang w:val="bg-BG"/>
        </w:rPr>
        <w:t xml:space="preserve"> </w:t>
      </w:r>
      <w:r w:rsidR="00C94672" w:rsidRPr="00C94672">
        <w:rPr>
          <w:rFonts w:ascii="Times New Roman" w:hAnsi="Times New Roman"/>
          <w:szCs w:val="24"/>
          <w:lang w:val="bg-BG"/>
        </w:rPr>
        <w:t xml:space="preserve"> </w:t>
      </w:r>
    </w:p>
    <w:p w14:paraId="48C95228" w14:textId="0F71AFB6" w:rsidR="00C834EB" w:rsidRPr="00C834EB" w:rsidRDefault="00C834EB" w:rsidP="00C834EB">
      <w:pPr>
        <w:pStyle w:val="ListParagraph"/>
        <w:numPr>
          <w:ilvl w:val="0"/>
          <w:numId w:val="17"/>
        </w:numPr>
        <w:spacing w:line="280" w:lineRule="auto"/>
        <w:rPr>
          <w:rFonts w:ascii="Times New Roman" w:hAnsi="Times New Roman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Retaining</w:t>
      </w:r>
      <w:r w:rsidR="00444068" w:rsidRPr="00C834EB">
        <w:rPr>
          <w:rFonts w:ascii="Times New Roman" w:hAnsi="Times New Roman"/>
          <w:szCs w:val="24"/>
          <w:lang w:val="bg-BG"/>
        </w:rPr>
        <w:t xml:space="preserve"> </w:t>
      </w:r>
      <w:r w:rsidR="00444068" w:rsidRPr="00C834EB">
        <w:rPr>
          <w:rFonts w:ascii="Times New Roman" w:hAnsi="Times New Roman"/>
          <w:szCs w:val="24"/>
        </w:rPr>
        <w:t>big</w:t>
      </w:r>
      <w:r w:rsidR="00444068" w:rsidRPr="00C834EB">
        <w:rPr>
          <w:rFonts w:ascii="Times New Roman" w:hAnsi="Times New Roman"/>
          <w:szCs w:val="24"/>
          <w:lang w:val="bg-BG"/>
        </w:rPr>
        <w:t xml:space="preserve"> </w:t>
      </w:r>
      <w:r w:rsidR="00444068" w:rsidRPr="00C834EB">
        <w:rPr>
          <w:rFonts w:ascii="Times New Roman" w:hAnsi="Times New Roman"/>
          <w:szCs w:val="24"/>
        </w:rPr>
        <w:t>water</w:t>
      </w:r>
      <w:r w:rsidR="00444068" w:rsidRPr="00C834EB">
        <w:rPr>
          <w:rFonts w:ascii="Times New Roman" w:hAnsi="Times New Roman"/>
          <w:szCs w:val="24"/>
          <w:lang w:val="bg-BG"/>
        </w:rPr>
        <w:t xml:space="preserve"> </w:t>
      </w:r>
      <w:r w:rsidR="00444068" w:rsidRPr="00C834EB">
        <w:rPr>
          <w:rFonts w:ascii="Times New Roman" w:hAnsi="Times New Roman"/>
          <w:szCs w:val="24"/>
        </w:rPr>
        <w:t>vol</w:t>
      </w:r>
      <w:r w:rsidR="002A1D8D" w:rsidRPr="00C834EB">
        <w:rPr>
          <w:rFonts w:ascii="Times New Roman" w:hAnsi="Times New Roman"/>
          <w:szCs w:val="24"/>
        </w:rPr>
        <w:t>umes</w:t>
      </w:r>
      <w:r w:rsidR="002A1D8D" w:rsidRPr="00C834EB">
        <w:rPr>
          <w:rFonts w:ascii="Times New Roman" w:hAnsi="Times New Roman"/>
          <w:szCs w:val="24"/>
          <w:lang w:val="bg-BG"/>
        </w:rPr>
        <w:t>.</w:t>
      </w:r>
      <w:r w:rsidR="002A1D8D" w:rsidRPr="00C834EB">
        <w:rPr>
          <w:rFonts w:ascii="Times New Roman" w:hAnsi="Times New Roman"/>
          <w:szCs w:val="24"/>
        </w:rPr>
        <w:t xml:space="preserve"> It gives the opportunity to </w:t>
      </w:r>
      <w:r w:rsidR="0052016A" w:rsidRPr="00C834EB">
        <w:rPr>
          <w:rFonts w:ascii="Times New Roman" w:hAnsi="Times New Roman"/>
          <w:szCs w:val="24"/>
        </w:rPr>
        <w:t xml:space="preserve">store water safe and </w:t>
      </w:r>
      <w:r w:rsidR="005E3C81" w:rsidRPr="00C834EB">
        <w:rPr>
          <w:rFonts w:ascii="Times New Roman" w:hAnsi="Times New Roman"/>
          <w:szCs w:val="24"/>
        </w:rPr>
        <w:t xml:space="preserve">monitor its </w:t>
      </w:r>
      <w:r w:rsidRPr="00C834EB">
        <w:rPr>
          <w:rFonts w:ascii="Times New Roman" w:hAnsi="Times New Roman"/>
          <w:szCs w:val="24"/>
        </w:rPr>
        <w:t>outlet flow.</w:t>
      </w:r>
    </w:p>
    <w:p w14:paraId="76B2A9B7" w14:textId="7E2411BC" w:rsidR="00EA457A" w:rsidRPr="00FD0CC2" w:rsidRDefault="00C834EB" w:rsidP="00C834EB">
      <w:pPr>
        <w:pStyle w:val="ListParagraph"/>
        <w:spacing w:line="280" w:lineRule="auto"/>
        <w:rPr>
          <w:rFonts w:ascii="Times New Roman" w:hAnsi="Times New Roman"/>
          <w:b/>
          <w:szCs w:val="24"/>
          <w:lang w:val="bg-BG"/>
        </w:rPr>
      </w:pPr>
      <w:r w:rsidRPr="00FD0CC2">
        <w:rPr>
          <w:rFonts w:ascii="Times New Roman" w:hAnsi="Times New Roman"/>
          <w:b/>
          <w:szCs w:val="24"/>
          <w:lang w:val="bg-BG"/>
        </w:rPr>
        <w:t xml:space="preserve"> </w:t>
      </w:r>
    </w:p>
    <w:p w14:paraId="3F25C59F" w14:textId="1349F7A0" w:rsidR="0062114F" w:rsidRPr="00FD0CC2" w:rsidRDefault="00FC22A5" w:rsidP="00CA6EA8">
      <w:pPr>
        <w:pStyle w:val="ListParagraph"/>
        <w:numPr>
          <w:ilvl w:val="0"/>
          <w:numId w:val="1"/>
        </w:numPr>
        <w:spacing w:line="280" w:lineRule="auto"/>
        <w:rPr>
          <w:rFonts w:ascii="Times New Roman" w:hAnsi="Times New Roman"/>
          <w:b/>
          <w:szCs w:val="24"/>
          <w:lang w:val="bg-BG"/>
        </w:rPr>
      </w:pPr>
      <w:bookmarkStart w:id="1" w:name="OLE_LINK1"/>
      <w:r>
        <w:rPr>
          <w:rFonts w:ascii="Times New Roman" w:hAnsi="Times New Roman"/>
          <w:b/>
          <w:szCs w:val="24"/>
        </w:rPr>
        <w:t>Manufac</w:t>
      </w:r>
      <w:r w:rsidR="00932CC6">
        <w:rPr>
          <w:rFonts w:ascii="Times New Roman" w:hAnsi="Times New Roman"/>
          <w:b/>
          <w:szCs w:val="24"/>
        </w:rPr>
        <w:t>ture</w:t>
      </w:r>
      <w:r w:rsidR="00932CC6" w:rsidRPr="00932CC6">
        <w:rPr>
          <w:rFonts w:ascii="Times New Roman" w:hAnsi="Times New Roman"/>
          <w:b/>
          <w:szCs w:val="24"/>
          <w:lang w:val="bg-BG"/>
        </w:rPr>
        <w:t xml:space="preserve">: </w:t>
      </w:r>
      <w:r w:rsidR="00932CC6">
        <w:rPr>
          <w:rFonts w:ascii="Times New Roman" w:hAnsi="Times New Roman"/>
          <w:bCs/>
          <w:szCs w:val="24"/>
        </w:rPr>
        <w:t>Every</w:t>
      </w:r>
      <w:r w:rsidR="00932CC6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932CC6">
        <w:rPr>
          <w:rFonts w:ascii="Times New Roman" w:hAnsi="Times New Roman"/>
          <w:bCs/>
          <w:szCs w:val="24"/>
        </w:rPr>
        <w:t>single</w:t>
      </w:r>
      <w:r w:rsidR="00932CC6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932CC6">
        <w:rPr>
          <w:rFonts w:ascii="Times New Roman" w:hAnsi="Times New Roman"/>
          <w:bCs/>
          <w:szCs w:val="24"/>
        </w:rPr>
        <w:t>part</w:t>
      </w:r>
      <w:r w:rsidR="00932CC6" w:rsidRPr="00932CC6">
        <w:rPr>
          <w:rFonts w:ascii="Times New Roman" w:hAnsi="Times New Roman"/>
          <w:bCs/>
          <w:szCs w:val="24"/>
          <w:lang w:val="bg-BG"/>
        </w:rPr>
        <w:t xml:space="preserve">, </w:t>
      </w:r>
      <w:r w:rsidR="00932CC6">
        <w:rPr>
          <w:rFonts w:ascii="Times New Roman" w:hAnsi="Times New Roman"/>
          <w:bCs/>
          <w:szCs w:val="24"/>
        </w:rPr>
        <w:t>element</w:t>
      </w:r>
      <w:r w:rsidR="00932CC6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932CC6">
        <w:rPr>
          <w:rFonts w:ascii="Times New Roman" w:hAnsi="Times New Roman"/>
          <w:bCs/>
          <w:szCs w:val="24"/>
        </w:rPr>
        <w:t>or</w:t>
      </w:r>
      <w:r w:rsidR="00932CC6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932CC6">
        <w:rPr>
          <w:rFonts w:ascii="Times New Roman" w:hAnsi="Times New Roman"/>
          <w:bCs/>
          <w:szCs w:val="24"/>
        </w:rPr>
        <w:t>product</w:t>
      </w:r>
      <w:r w:rsidR="00932CC6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E0393A">
        <w:rPr>
          <w:rFonts w:ascii="Times New Roman" w:hAnsi="Times New Roman"/>
          <w:bCs/>
          <w:szCs w:val="24"/>
        </w:rPr>
        <w:t>is</w:t>
      </w:r>
      <w:r w:rsidR="00932CC6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932CC6">
        <w:rPr>
          <w:rFonts w:ascii="Times New Roman" w:hAnsi="Times New Roman"/>
          <w:bCs/>
          <w:szCs w:val="24"/>
        </w:rPr>
        <w:t>manufactured</w:t>
      </w:r>
      <w:r w:rsidR="00932CC6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932CC6">
        <w:rPr>
          <w:rFonts w:ascii="Times New Roman" w:hAnsi="Times New Roman"/>
          <w:bCs/>
          <w:szCs w:val="24"/>
        </w:rPr>
        <w:t>according</w:t>
      </w:r>
      <w:r w:rsidR="00932CC6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1A4DF7">
        <w:rPr>
          <w:rFonts w:ascii="Times New Roman" w:hAnsi="Times New Roman"/>
          <w:bCs/>
          <w:szCs w:val="24"/>
        </w:rPr>
        <w:t>to</w:t>
      </w:r>
      <w:r w:rsidR="001A4DF7" w:rsidRPr="001A4DF7">
        <w:rPr>
          <w:rFonts w:ascii="Times New Roman" w:hAnsi="Times New Roman"/>
          <w:bCs/>
          <w:szCs w:val="24"/>
          <w:lang w:val="bg-BG"/>
        </w:rPr>
        <w:t xml:space="preserve"> </w:t>
      </w:r>
      <w:r w:rsidR="001A4DF7">
        <w:rPr>
          <w:rFonts w:ascii="Times New Roman" w:hAnsi="Times New Roman"/>
          <w:bCs/>
          <w:szCs w:val="24"/>
        </w:rPr>
        <w:t>the</w:t>
      </w:r>
      <w:r w:rsidR="001A4DF7" w:rsidRPr="001A4DF7">
        <w:rPr>
          <w:rFonts w:ascii="Times New Roman" w:hAnsi="Times New Roman"/>
          <w:bCs/>
          <w:szCs w:val="24"/>
          <w:lang w:val="bg-BG"/>
        </w:rPr>
        <w:t xml:space="preserve"> </w:t>
      </w:r>
      <w:r w:rsidR="001A4DF7">
        <w:rPr>
          <w:rFonts w:ascii="Times New Roman" w:hAnsi="Times New Roman"/>
          <w:bCs/>
          <w:szCs w:val="24"/>
        </w:rPr>
        <w:t>respective</w:t>
      </w:r>
      <w:r w:rsidR="001A4DF7" w:rsidRPr="001A4DF7">
        <w:rPr>
          <w:rFonts w:ascii="Times New Roman" w:hAnsi="Times New Roman"/>
          <w:bCs/>
          <w:szCs w:val="24"/>
          <w:lang w:val="bg-BG"/>
        </w:rPr>
        <w:t xml:space="preserve"> </w:t>
      </w:r>
      <w:r w:rsidR="001A4DF7">
        <w:rPr>
          <w:rFonts w:ascii="Times New Roman" w:hAnsi="Times New Roman"/>
          <w:bCs/>
          <w:szCs w:val="24"/>
        </w:rPr>
        <w:t>requirements</w:t>
      </w:r>
      <w:r w:rsidR="001A4DF7" w:rsidRPr="001A4DF7">
        <w:rPr>
          <w:rFonts w:ascii="Times New Roman" w:hAnsi="Times New Roman"/>
          <w:bCs/>
          <w:szCs w:val="24"/>
          <w:lang w:val="bg-BG"/>
        </w:rPr>
        <w:t>.</w:t>
      </w:r>
    </w:p>
    <w:bookmarkEnd w:id="1"/>
    <w:p w14:paraId="271B2D38" w14:textId="557F9DB9" w:rsidR="002C18EF" w:rsidRPr="0062114F" w:rsidRDefault="00114E7E" w:rsidP="002C18EF">
      <w:pPr>
        <w:pStyle w:val="ListParagraph"/>
        <w:numPr>
          <w:ilvl w:val="0"/>
          <w:numId w:val="1"/>
        </w:numPr>
        <w:spacing w:line="28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>Material</w:t>
      </w:r>
      <w:r w:rsidRPr="00114E7E">
        <w:rPr>
          <w:rFonts w:ascii="Times New Roman" w:hAnsi="Times New Roman"/>
          <w:b/>
          <w:szCs w:val="24"/>
          <w:lang w:val="bg-BG"/>
        </w:rPr>
        <w:t>:</w:t>
      </w:r>
      <w:r w:rsidR="00D00075" w:rsidRPr="00FD0CC2">
        <w:rPr>
          <w:rFonts w:ascii="Times New Roman" w:hAnsi="Times New Roman"/>
          <w:szCs w:val="24"/>
          <w:lang w:val="bg-BG"/>
        </w:rPr>
        <w:t xml:space="preserve">  </w:t>
      </w:r>
      <w:r w:rsidR="007E4558" w:rsidRPr="00FD0CC2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</w:rPr>
        <w:t>Every</w:t>
      </w:r>
      <w:r w:rsidRPr="00932CC6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</w:rPr>
        <w:t>single</w:t>
      </w:r>
      <w:r w:rsidRPr="00932CC6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</w:rPr>
        <w:t>part</w:t>
      </w:r>
      <w:r w:rsidRPr="00932CC6">
        <w:rPr>
          <w:rFonts w:ascii="Times New Roman" w:hAnsi="Times New Roman"/>
          <w:bCs/>
          <w:szCs w:val="24"/>
          <w:lang w:val="bg-BG"/>
        </w:rPr>
        <w:t xml:space="preserve">, </w:t>
      </w:r>
      <w:r>
        <w:rPr>
          <w:rFonts w:ascii="Times New Roman" w:hAnsi="Times New Roman"/>
          <w:bCs/>
          <w:szCs w:val="24"/>
        </w:rPr>
        <w:t>element</w:t>
      </w:r>
      <w:r w:rsidRPr="00932CC6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</w:rPr>
        <w:t>or</w:t>
      </w:r>
      <w:r w:rsidRPr="00932CC6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</w:rPr>
        <w:t>product</w:t>
      </w:r>
      <w:r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E0393A">
        <w:rPr>
          <w:rFonts w:ascii="Times New Roman" w:hAnsi="Times New Roman"/>
          <w:bCs/>
          <w:szCs w:val="24"/>
        </w:rPr>
        <w:t>is</w:t>
      </w:r>
      <w:r w:rsidRPr="00932CC6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</w:rPr>
        <w:t>manufactured</w:t>
      </w:r>
      <w:r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E0393A">
        <w:rPr>
          <w:rFonts w:ascii="Times New Roman" w:hAnsi="Times New Roman"/>
          <w:bCs/>
          <w:szCs w:val="24"/>
        </w:rPr>
        <w:t>with</w:t>
      </w:r>
      <w:r w:rsidR="00E0393A" w:rsidRPr="00E0393A">
        <w:rPr>
          <w:rFonts w:ascii="Times New Roman" w:hAnsi="Times New Roman"/>
          <w:bCs/>
          <w:szCs w:val="24"/>
          <w:lang w:val="bg-BG"/>
        </w:rPr>
        <w:t xml:space="preserve"> </w:t>
      </w:r>
      <w:r w:rsidR="00E0393A">
        <w:rPr>
          <w:rFonts w:ascii="Times New Roman" w:hAnsi="Times New Roman"/>
          <w:bCs/>
          <w:szCs w:val="24"/>
        </w:rPr>
        <w:t>the</w:t>
      </w:r>
      <w:r w:rsidR="00E0393A" w:rsidRPr="00E0393A">
        <w:rPr>
          <w:rFonts w:ascii="Times New Roman" w:hAnsi="Times New Roman"/>
          <w:bCs/>
          <w:szCs w:val="24"/>
          <w:lang w:val="bg-BG"/>
        </w:rPr>
        <w:t xml:space="preserve"> </w:t>
      </w:r>
      <w:r w:rsidR="00E0393A">
        <w:rPr>
          <w:rFonts w:ascii="Times New Roman" w:hAnsi="Times New Roman"/>
          <w:bCs/>
          <w:szCs w:val="24"/>
        </w:rPr>
        <w:t>respective</w:t>
      </w:r>
      <w:r w:rsidR="00E0393A" w:rsidRPr="00E0393A">
        <w:rPr>
          <w:rFonts w:ascii="Times New Roman" w:hAnsi="Times New Roman"/>
          <w:bCs/>
          <w:szCs w:val="24"/>
          <w:lang w:val="bg-BG"/>
        </w:rPr>
        <w:t xml:space="preserve"> </w:t>
      </w:r>
      <w:r w:rsidR="00E0393A">
        <w:rPr>
          <w:rFonts w:ascii="Times New Roman" w:hAnsi="Times New Roman"/>
          <w:bCs/>
          <w:szCs w:val="24"/>
        </w:rPr>
        <w:t>material</w:t>
      </w:r>
      <w:r w:rsidR="00E0393A" w:rsidRPr="00E0393A">
        <w:rPr>
          <w:rFonts w:ascii="Times New Roman" w:hAnsi="Times New Roman"/>
          <w:bCs/>
          <w:szCs w:val="24"/>
          <w:lang w:val="bg-BG"/>
        </w:rPr>
        <w:t xml:space="preserve"> </w:t>
      </w:r>
      <w:r w:rsidR="00E1592A">
        <w:rPr>
          <w:rFonts w:ascii="Times New Roman" w:hAnsi="Times New Roman"/>
          <w:bCs/>
          <w:szCs w:val="24"/>
        </w:rPr>
        <w:t>and</w:t>
      </w:r>
      <w:r w:rsidR="00E1592A" w:rsidRPr="00E1592A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</w:rPr>
        <w:t>according</w:t>
      </w:r>
      <w:r w:rsidRPr="00932CC6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</w:rPr>
        <w:t>to</w:t>
      </w:r>
      <w:r w:rsidRPr="001A4DF7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</w:rPr>
        <w:t>the</w:t>
      </w:r>
      <w:r w:rsidRPr="001A4DF7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</w:rPr>
        <w:t>respective</w:t>
      </w:r>
      <w:r w:rsidRPr="001A4DF7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</w:rPr>
        <w:t>requirements</w:t>
      </w:r>
      <w:r w:rsidR="00E0393A" w:rsidRPr="00E0393A">
        <w:rPr>
          <w:rFonts w:ascii="Times New Roman" w:hAnsi="Times New Roman"/>
          <w:bCs/>
          <w:szCs w:val="24"/>
          <w:lang w:val="bg-BG"/>
        </w:rPr>
        <w:t xml:space="preserve"> </w:t>
      </w:r>
      <w:r w:rsidR="00E1592A">
        <w:rPr>
          <w:rFonts w:ascii="Times New Roman" w:hAnsi="Times New Roman"/>
          <w:bCs/>
          <w:szCs w:val="24"/>
        </w:rPr>
        <w:t>of</w:t>
      </w:r>
      <w:r w:rsidR="00E1592A" w:rsidRPr="00E1592A">
        <w:rPr>
          <w:rFonts w:ascii="Times New Roman" w:hAnsi="Times New Roman"/>
          <w:bCs/>
          <w:szCs w:val="24"/>
          <w:lang w:val="bg-BG"/>
        </w:rPr>
        <w:t xml:space="preserve"> </w:t>
      </w:r>
      <w:r w:rsidR="00E1592A">
        <w:rPr>
          <w:rFonts w:ascii="Times New Roman" w:hAnsi="Times New Roman"/>
          <w:bCs/>
          <w:szCs w:val="24"/>
        </w:rPr>
        <w:t>the</w:t>
      </w:r>
      <w:r w:rsidR="00E1592A" w:rsidRPr="00E1592A">
        <w:rPr>
          <w:rFonts w:ascii="Times New Roman" w:hAnsi="Times New Roman"/>
          <w:bCs/>
          <w:szCs w:val="24"/>
          <w:lang w:val="bg-BG"/>
        </w:rPr>
        <w:t xml:space="preserve"> </w:t>
      </w:r>
      <w:r w:rsidR="00E1592A">
        <w:rPr>
          <w:rFonts w:ascii="Times New Roman" w:hAnsi="Times New Roman"/>
          <w:bCs/>
          <w:szCs w:val="24"/>
        </w:rPr>
        <w:t>standard.</w:t>
      </w:r>
    </w:p>
    <w:p w14:paraId="38C45E19" w14:textId="6DC2671E" w:rsidR="00CD0EA4" w:rsidRPr="00CD0EA4" w:rsidRDefault="00CD0EA4" w:rsidP="00CD0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" w:eastAsia="bg-BG"/>
        </w:rPr>
      </w:pP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 xml:space="preserve">Durability: 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The boxes, when used in accordance with requirements, will have a life of 50 years when maximal loaded.</w:t>
      </w:r>
    </w:p>
    <w:p w14:paraId="46146C07" w14:textId="5BC52D1E" w:rsidR="00B70661" w:rsidRDefault="00B70661" w:rsidP="00B70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" w:eastAsia="bg-BG"/>
        </w:rPr>
      </w:pP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 xml:space="preserve">Marking, according the requirements: 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manufacturer’s logo, product name, material symbol, manufacturing date, box capacity</w:t>
      </w:r>
      <w:r w:rsidR="00195665">
        <w:rPr>
          <w:rFonts w:ascii="Times New Roman" w:hAnsi="Times New Roman"/>
          <w:sz w:val="24"/>
          <w:szCs w:val="24"/>
          <w:lang w:val="en" w:eastAsia="bg-BG"/>
        </w:rPr>
        <w:t xml:space="preserve"> and other marking, regarding every single part of the system.</w:t>
      </w:r>
    </w:p>
    <w:p w14:paraId="36631591" w14:textId="583D52D5" w:rsidR="00D36B00" w:rsidRPr="008B473E" w:rsidRDefault="00154A12" w:rsidP="00D36B00">
      <w:pPr>
        <w:pStyle w:val="ListParagraph"/>
        <w:numPr>
          <w:ilvl w:val="0"/>
          <w:numId w:val="1"/>
        </w:numPr>
        <w:spacing w:line="28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en"/>
        </w:rPr>
        <w:t xml:space="preserve">System kit: </w:t>
      </w:r>
      <w:r w:rsidR="00AC2A23" w:rsidRPr="00AC2A23">
        <w:rPr>
          <w:rFonts w:ascii="Times New Roman" w:hAnsi="Times New Roman"/>
          <w:bCs/>
          <w:szCs w:val="24"/>
        </w:rPr>
        <w:t>Equipment completion depends on</w:t>
      </w:r>
      <w:r w:rsidR="00AC2A23">
        <w:rPr>
          <w:rFonts w:ascii="Times New Roman" w:hAnsi="Times New Roman"/>
          <w:b/>
          <w:szCs w:val="24"/>
        </w:rPr>
        <w:t xml:space="preserve"> </w:t>
      </w:r>
      <w:r w:rsidR="00A85A13" w:rsidRPr="00A85A13">
        <w:rPr>
          <w:rFonts w:ascii="Times New Roman" w:hAnsi="Times New Roman"/>
          <w:bCs/>
          <w:szCs w:val="24"/>
        </w:rPr>
        <w:t>the</w:t>
      </w:r>
      <w:r w:rsidR="00A85A13">
        <w:rPr>
          <w:rFonts w:ascii="Times New Roman" w:hAnsi="Times New Roman"/>
          <w:b/>
          <w:szCs w:val="24"/>
        </w:rPr>
        <w:t xml:space="preserve"> </w:t>
      </w:r>
      <w:r w:rsidR="00A85A13">
        <w:rPr>
          <w:rFonts w:ascii="Times New Roman" w:hAnsi="Times New Roman"/>
          <w:bCs/>
          <w:szCs w:val="24"/>
        </w:rPr>
        <w:t xml:space="preserve">projects, </w:t>
      </w:r>
      <w:r w:rsidR="007A4595">
        <w:rPr>
          <w:rFonts w:ascii="Times New Roman" w:hAnsi="Times New Roman"/>
          <w:bCs/>
          <w:szCs w:val="24"/>
        </w:rPr>
        <w:t>terrain and hydraulic requirements</w:t>
      </w:r>
      <w:r w:rsidR="00E07413">
        <w:rPr>
          <w:rFonts w:ascii="Times New Roman" w:hAnsi="Times New Roman"/>
          <w:bCs/>
          <w:szCs w:val="24"/>
        </w:rPr>
        <w:t xml:space="preserve">, as well as on the authorities </w:t>
      </w:r>
      <w:r w:rsidR="00481B29">
        <w:rPr>
          <w:rFonts w:ascii="Times New Roman" w:hAnsi="Times New Roman"/>
          <w:bCs/>
          <w:szCs w:val="24"/>
        </w:rPr>
        <w:t xml:space="preserve">and the </w:t>
      </w:r>
      <w:r w:rsidR="00D268A8">
        <w:rPr>
          <w:rFonts w:ascii="Times New Roman" w:hAnsi="Times New Roman"/>
          <w:bCs/>
          <w:szCs w:val="24"/>
        </w:rPr>
        <w:t xml:space="preserve">existing </w:t>
      </w:r>
      <w:r w:rsidR="003673DC">
        <w:rPr>
          <w:rFonts w:ascii="Times New Roman" w:hAnsi="Times New Roman"/>
          <w:bCs/>
          <w:szCs w:val="24"/>
        </w:rPr>
        <w:t xml:space="preserve">permits </w:t>
      </w:r>
      <w:r w:rsidR="005B3191">
        <w:rPr>
          <w:rFonts w:ascii="Times New Roman" w:hAnsi="Times New Roman"/>
          <w:bCs/>
          <w:szCs w:val="24"/>
        </w:rPr>
        <w:t>for soil infiltration or</w:t>
      </w:r>
      <w:r w:rsidR="0031220C">
        <w:rPr>
          <w:rFonts w:ascii="Times New Roman" w:hAnsi="Times New Roman"/>
          <w:bCs/>
          <w:szCs w:val="24"/>
        </w:rPr>
        <w:t xml:space="preserve"> </w:t>
      </w:r>
      <w:r w:rsidR="000B094F">
        <w:rPr>
          <w:rFonts w:ascii="Times New Roman" w:hAnsi="Times New Roman"/>
          <w:bCs/>
          <w:szCs w:val="24"/>
        </w:rPr>
        <w:t>distribution</w:t>
      </w:r>
      <w:r w:rsidR="000B094F" w:rsidRPr="00705B9C">
        <w:rPr>
          <w:rFonts w:ascii="Times New Roman" w:hAnsi="Times New Roman"/>
        </w:rPr>
        <w:t xml:space="preserve"> to the respective surface or underground</w:t>
      </w:r>
      <w:r w:rsidR="000B094F" w:rsidRPr="00705B9C">
        <w:rPr>
          <w:rFonts w:ascii="Times New Roman" w:hAnsi="Times New Roman"/>
          <w:lang w:val="bg-BG"/>
        </w:rPr>
        <w:t xml:space="preserve"> </w:t>
      </w:r>
      <w:r w:rsidR="000B094F" w:rsidRPr="00705B9C">
        <w:rPr>
          <w:rFonts w:ascii="Times New Roman" w:hAnsi="Times New Roman"/>
        </w:rPr>
        <w:t>outfall</w:t>
      </w:r>
      <w:r w:rsidR="002A097C">
        <w:rPr>
          <w:rFonts w:ascii="Times New Roman" w:hAnsi="Times New Roman"/>
        </w:rPr>
        <w:t>s.</w:t>
      </w:r>
    </w:p>
    <w:p w14:paraId="4A575651" w14:textId="665EA719" w:rsidR="00B05FD3" w:rsidRPr="00B05FD3" w:rsidRDefault="00DD78FA" w:rsidP="00D36B00">
      <w:pPr>
        <w:pStyle w:val="ListParagraph"/>
        <w:numPr>
          <w:ilvl w:val="0"/>
          <w:numId w:val="1"/>
        </w:numPr>
        <w:spacing w:line="280" w:lineRule="auto"/>
        <w:rPr>
          <w:rFonts w:ascii="Times New Roman" w:hAnsi="Times New Roman"/>
          <w:szCs w:val="24"/>
          <w:lang w:val="bg-BG"/>
        </w:rPr>
      </w:pP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Installation</w:t>
      </w:r>
      <w:r w:rsidRPr="00DD78FA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parameters</w:t>
      </w:r>
      <w:r w:rsidRPr="00DD78FA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for</w:t>
      </w:r>
      <w:r w:rsidRPr="00DD78FA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areas</w:t>
      </w:r>
      <w:r w:rsidRPr="00DD78FA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subject</w:t>
      </w:r>
      <w:r w:rsidRPr="00DD78FA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to</w:t>
      </w:r>
      <w:r w:rsidRPr="00DD78FA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traffic</w:t>
      </w:r>
      <w:r w:rsidRPr="00DD78FA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loads</w:t>
      </w:r>
      <w:r w:rsidRPr="005E5999">
        <w:rPr>
          <w:rFonts w:ascii="Times New Roman" w:hAnsi="Times New Roman"/>
          <w:b/>
          <w:szCs w:val="24"/>
          <w:lang w:val="bg-BG"/>
        </w:rPr>
        <w:t xml:space="preserve">: </w:t>
      </w:r>
      <w:r w:rsidR="005E5999" w:rsidRPr="005E5999">
        <w:rPr>
          <w:rFonts w:ascii="Times New Roman" w:hAnsi="Times New Roman"/>
          <w:bCs/>
          <w:szCs w:val="24"/>
        </w:rPr>
        <w:t>min</w:t>
      </w:r>
      <w:r w:rsidR="005E5999" w:rsidRPr="005E5999">
        <w:rPr>
          <w:rFonts w:ascii="Times New Roman" w:hAnsi="Times New Roman"/>
          <w:szCs w:val="24"/>
          <w:lang w:val="bg-BG"/>
        </w:rPr>
        <w:t xml:space="preserve">: </w:t>
      </w:r>
      <w:r w:rsidR="004E6B3E">
        <w:rPr>
          <w:rFonts w:ascii="Times New Roman" w:hAnsi="Times New Roman"/>
          <w:szCs w:val="24"/>
        </w:rPr>
        <w:t>depth</w:t>
      </w:r>
      <w:r w:rsidR="005034BF" w:rsidRPr="00FD0CC2">
        <w:rPr>
          <w:rFonts w:ascii="Times New Roman" w:hAnsi="Times New Roman"/>
          <w:szCs w:val="24"/>
          <w:lang w:val="bg-BG"/>
        </w:rPr>
        <w:t>-0.</w:t>
      </w:r>
      <w:r w:rsidR="004E6619" w:rsidRPr="00FD0CC2">
        <w:rPr>
          <w:rFonts w:ascii="Times New Roman" w:hAnsi="Times New Roman"/>
          <w:szCs w:val="24"/>
          <w:lang w:val="bg-BG"/>
        </w:rPr>
        <w:t>8</w:t>
      </w:r>
      <w:r w:rsidR="002272DB">
        <w:rPr>
          <w:rFonts w:ascii="Times New Roman" w:hAnsi="Times New Roman"/>
          <w:szCs w:val="24"/>
        </w:rPr>
        <w:t>m</w:t>
      </w:r>
      <w:r w:rsidR="005034BF" w:rsidRPr="00FD0CC2">
        <w:rPr>
          <w:rFonts w:ascii="Times New Roman" w:hAnsi="Times New Roman"/>
          <w:szCs w:val="24"/>
          <w:lang w:val="bg-BG"/>
        </w:rPr>
        <w:t>,</w:t>
      </w:r>
      <w:r w:rsidR="002272DB" w:rsidRPr="002272DB">
        <w:rPr>
          <w:rFonts w:ascii="Times New Roman" w:hAnsi="Times New Roman"/>
          <w:szCs w:val="24"/>
          <w:lang w:val="bg-BG"/>
        </w:rPr>
        <w:t xml:space="preserve"> </w:t>
      </w:r>
      <w:r w:rsidR="002272DB">
        <w:rPr>
          <w:rFonts w:ascii="Times New Roman" w:hAnsi="Times New Roman"/>
          <w:szCs w:val="24"/>
        </w:rPr>
        <w:t>max</w:t>
      </w:r>
      <w:r w:rsidR="002272DB" w:rsidRPr="002272DB">
        <w:rPr>
          <w:rFonts w:ascii="Times New Roman" w:hAnsi="Times New Roman"/>
          <w:szCs w:val="24"/>
          <w:lang w:val="bg-BG"/>
        </w:rPr>
        <w:t xml:space="preserve"> </w:t>
      </w:r>
      <w:r w:rsidR="002272DB">
        <w:rPr>
          <w:rFonts w:ascii="Times New Roman" w:hAnsi="Times New Roman"/>
          <w:szCs w:val="24"/>
        </w:rPr>
        <w:t>depth</w:t>
      </w:r>
      <w:r w:rsidR="002272DB" w:rsidRPr="002272DB">
        <w:rPr>
          <w:rFonts w:ascii="Times New Roman" w:hAnsi="Times New Roman"/>
          <w:szCs w:val="24"/>
          <w:lang w:val="bg-BG"/>
        </w:rPr>
        <w:t>-</w:t>
      </w:r>
      <w:r w:rsidR="00567F24">
        <w:rPr>
          <w:rFonts w:ascii="Times New Roman" w:hAnsi="Times New Roman"/>
          <w:szCs w:val="24"/>
          <w:lang w:val="bg-BG"/>
        </w:rPr>
        <w:t>6</w:t>
      </w:r>
      <w:r w:rsidR="00567F24" w:rsidRPr="00FD0CC2">
        <w:rPr>
          <w:rFonts w:ascii="Times New Roman" w:hAnsi="Times New Roman"/>
          <w:szCs w:val="24"/>
          <w:lang w:val="bg-BG"/>
        </w:rPr>
        <w:t>.</w:t>
      </w:r>
      <w:r w:rsidR="00567F24">
        <w:rPr>
          <w:rFonts w:ascii="Times New Roman" w:hAnsi="Times New Roman"/>
          <w:szCs w:val="24"/>
          <w:lang w:val="bg-BG"/>
        </w:rPr>
        <w:t>00</w:t>
      </w:r>
      <w:r w:rsidR="002272DB">
        <w:rPr>
          <w:rFonts w:ascii="Times New Roman" w:hAnsi="Times New Roman"/>
          <w:szCs w:val="24"/>
        </w:rPr>
        <w:t>m</w:t>
      </w:r>
      <w:r w:rsidR="00567F24">
        <w:rPr>
          <w:rFonts w:ascii="Times New Roman" w:hAnsi="Times New Roman"/>
          <w:szCs w:val="24"/>
          <w:lang w:val="bg-BG"/>
        </w:rPr>
        <w:t xml:space="preserve"> (</w:t>
      </w:r>
      <w:r w:rsidR="003B65C5">
        <w:rPr>
          <w:rFonts w:ascii="Times New Roman" w:hAnsi="Times New Roman"/>
          <w:szCs w:val="24"/>
        </w:rPr>
        <w:t xml:space="preserve">depending on </w:t>
      </w:r>
      <w:r w:rsidR="00065A34">
        <w:rPr>
          <w:rFonts w:ascii="Times New Roman" w:hAnsi="Times New Roman"/>
          <w:szCs w:val="24"/>
        </w:rPr>
        <w:t>the equipment, product or element</w:t>
      </w:r>
      <w:r w:rsidR="0000135B">
        <w:rPr>
          <w:rFonts w:ascii="Times New Roman" w:hAnsi="Times New Roman"/>
          <w:szCs w:val="24"/>
        </w:rPr>
        <w:t xml:space="preserve"> according to </w:t>
      </w:r>
      <w:r w:rsidR="00567F24">
        <w:rPr>
          <w:rFonts w:ascii="Times New Roman" w:hAnsi="Times New Roman"/>
          <w:szCs w:val="24"/>
          <w:lang w:val="bg-BG"/>
        </w:rPr>
        <w:t xml:space="preserve">БДС </w:t>
      </w:r>
      <w:r w:rsidR="00567F24">
        <w:rPr>
          <w:rFonts w:ascii="Times New Roman" w:hAnsi="Times New Roman"/>
          <w:szCs w:val="24"/>
        </w:rPr>
        <w:t>EN</w:t>
      </w:r>
      <w:r w:rsidR="00567F24" w:rsidRPr="00FD0CC2">
        <w:rPr>
          <w:rFonts w:ascii="Times New Roman" w:hAnsi="Times New Roman"/>
          <w:szCs w:val="24"/>
          <w:lang w:val="bg-BG"/>
        </w:rPr>
        <w:t>1610</w:t>
      </w:r>
      <w:r w:rsidR="00567F24">
        <w:rPr>
          <w:rFonts w:ascii="Times New Roman" w:hAnsi="Times New Roman"/>
          <w:szCs w:val="24"/>
          <w:lang w:val="bg-BG"/>
        </w:rPr>
        <w:t>)</w:t>
      </w:r>
      <w:r w:rsidR="005034BF" w:rsidRPr="005034BF">
        <w:rPr>
          <w:rFonts w:ascii="Times New Roman" w:hAnsi="Times New Roman"/>
          <w:b/>
          <w:szCs w:val="24"/>
          <w:lang w:val="bg-BG"/>
        </w:rPr>
        <w:t xml:space="preserve"> </w:t>
      </w:r>
    </w:p>
    <w:p w14:paraId="123F32D2" w14:textId="4EF349AF" w:rsidR="00D36B00" w:rsidRPr="005034BF" w:rsidRDefault="008148D8" w:rsidP="00D36B00">
      <w:pPr>
        <w:pStyle w:val="ListParagraph"/>
        <w:numPr>
          <w:ilvl w:val="0"/>
          <w:numId w:val="1"/>
        </w:numPr>
        <w:spacing w:line="280" w:lineRule="auto"/>
        <w:rPr>
          <w:rFonts w:ascii="Times New Roman" w:hAnsi="Times New Roman"/>
          <w:szCs w:val="24"/>
          <w:lang w:val="bg-BG"/>
        </w:rPr>
      </w:pP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Installation</w:t>
      </w:r>
      <w:r w:rsidRPr="003B65C5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parameters</w:t>
      </w:r>
      <w:r w:rsidRPr="003B65C5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for</w:t>
      </w:r>
      <w:r w:rsidRPr="003B65C5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green</w:t>
      </w:r>
      <w:r w:rsidRPr="003B65C5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areas</w:t>
      </w:r>
      <w:r w:rsidRPr="003B65C5">
        <w:rPr>
          <w:rFonts w:ascii="Times New Roman" w:hAnsi="Times New Roman"/>
          <w:b/>
          <w:bCs/>
          <w:sz w:val="24"/>
          <w:szCs w:val="24"/>
          <w:lang w:val="bg-BG" w:eastAsia="bg-BG"/>
        </w:rPr>
        <w:t>:</w:t>
      </w:r>
      <w:r w:rsidR="0031220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5678FE">
        <w:rPr>
          <w:rFonts w:ascii="Times New Roman" w:hAnsi="Times New Roman"/>
          <w:szCs w:val="24"/>
        </w:rPr>
        <w:t>min</w:t>
      </w:r>
      <w:r w:rsidR="005678FE" w:rsidRPr="005678FE">
        <w:rPr>
          <w:rFonts w:ascii="Times New Roman" w:hAnsi="Times New Roman"/>
          <w:szCs w:val="24"/>
          <w:lang w:val="bg-BG"/>
        </w:rPr>
        <w:t xml:space="preserve"> </w:t>
      </w:r>
      <w:r w:rsidR="005678FE">
        <w:rPr>
          <w:rFonts w:ascii="Times New Roman" w:hAnsi="Times New Roman"/>
          <w:szCs w:val="24"/>
        </w:rPr>
        <w:t>depth</w:t>
      </w:r>
      <w:r w:rsidR="004E6619" w:rsidRPr="00FD0CC2">
        <w:rPr>
          <w:rFonts w:ascii="Times New Roman" w:hAnsi="Times New Roman"/>
          <w:szCs w:val="24"/>
          <w:lang w:val="bg-BG"/>
        </w:rPr>
        <w:t>-0.4</w:t>
      </w:r>
      <w:r w:rsidR="005034BF" w:rsidRPr="005034BF">
        <w:rPr>
          <w:rFonts w:ascii="Times New Roman" w:hAnsi="Times New Roman"/>
          <w:szCs w:val="24"/>
          <w:lang w:val="bg-BG"/>
        </w:rPr>
        <w:t>м</w:t>
      </w:r>
      <w:r w:rsidR="00D36B00" w:rsidRPr="00FD0CC2">
        <w:rPr>
          <w:rFonts w:ascii="Times New Roman" w:hAnsi="Times New Roman"/>
          <w:szCs w:val="24"/>
          <w:lang w:val="bg-BG"/>
        </w:rPr>
        <w:t xml:space="preserve">, </w:t>
      </w:r>
      <w:r w:rsidR="005678FE">
        <w:rPr>
          <w:rFonts w:ascii="Times New Roman" w:hAnsi="Times New Roman"/>
          <w:szCs w:val="24"/>
        </w:rPr>
        <w:t>max</w:t>
      </w:r>
      <w:r w:rsidR="005678FE" w:rsidRPr="005678FE">
        <w:rPr>
          <w:rFonts w:ascii="Times New Roman" w:hAnsi="Times New Roman"/>
          <w:szCs w:val="24"/>
          <w:lang w:val="bg-BG"/>
        </w:rPr>
        <w:t xml:space="preserve">. </w:t>
      </w:r>
      <w:r w:rsidR="005678FE">
        <w:rPr>
          <w:rFonts w:ascii="Times New Roman" w:hAnsi="Times New Roman"/>
          <w:szCs w:val="24"/>
        </w:rPr>
        <w:t>depth</w:t>
      </w:r>
      <w:r w:rsidR="00D36B00" w:rsidRPr="00FD0CC2">
        <w:rPr>
          <w:rFonts w:ascii="Times New Roman" w:hAnsi="Times New Roman"/>
          <w:szCs w:val="24"/>
          <w:lang w:val="bg-BG"/>
        </w:rPr>
        <w:t>-</w:t>
      </w:r>
      <w:r w:rsidR="00567F24">
        <w:rPr>
          <w:rFonts w:ascii="Times New Roman" w:hAnsi="Times New Roman"/>
          <w:szCs w:val="24"/>
          <w:lang w:val="bg-BG"/>
        </w:rPr>
        <w:t xml:space="preserve">6.00 </w:t>
      </w:r>
      <w:r w:rsidR="005034BF" w:rsidRPr="005034BF">
        <w:rPr>
          <w:rFonts w:ascii="Times New Roman" w:hAnsi="Times New Roman"/>
          <w:szCs w:val="24"/>
          <w:lang w:val="bg-BG"/>
        </w:rPr>
        <w:t>м</w:t>
      </w:r>
      <w:r w:rsidR="00567F24">
        <w:rPr>
          <w:rFonts w:ascii="Times New Roman" w:hAnsi="Times New Roman"/>
          <w:szCs w:val="24"/>
          <w:lang w:val="bg-BG"/>
        </w:rPr>
        <w:t xml:space="preserve"> (</w:t>
      </w:r>
      <w:r w:rsidR="005678FE">
        <w:rPr>
          <w:rFonts w:ascii="Times New Roman" w:hAnsi="Times New Roman"/>
          <w:szCs w:val="24"/>
        </w:rPr>
        <w:t xml:space="preserve">depending on the equipment, product or element according to </w:t>
      </w:r>
      <w:r w:rsidR="005678FE">
        <w:rPr>
          <w:rFonts w:ascii="Times New Roman" w:hAnsi="Times New Roman"/>
          <w:szCs w:val="24"/>
          <w:lang w:val="bg-BG"/>
        </w:rPr>
        <w:t xml:space="preserve">БДС </w:t>
      </w:r>
      <w:r w:rsidR="005678FE">
        <w:rPr>
          <w:rFonts w:ascii="Times New Roman" w:hAnsi="Times New Roman"/>
          <w:szCs w:val="24"/>
        </w:rPr>
        <w:t>EN</w:t>
      </w:r>
      <w:r w:rsidR="005678FE" w:rsidRPr="00FD0CC2">
        <w:rPr>
          <w:rFonts w:ascii="Times New Roman" w:hAnsi="Times New Roman"/>
          <w:szCs w:val="24"/>
          <w:lang w:val="bg-BG"/>
        </w:rPr>
        <w:t>1610</w:t>
      </w:r>
      <w:r w:rsidR="00567F24">
        <w:rPr>
          <w:rFonts w:ascii="Times New Roman" w:hAnsi="Times New Roman"/>
          <w:szCs w:val="24"/>
          <w:lang w:val="bg-BG"/>
        </w:rPr>
        <w:t>)</w:t>
      </w:r>
      <w:r w:rsidR="00C707FA">
        <w:rPr>
          <w:rFonts w:ascii="Times New Roman" w:hAnsi="Times New Roman"/>
          <w:szCs w:val="24"/>
          <w:lang w:val="bg-BG"/>
        </w:rPr>
        <w:t>.</w:t>
      </w:r>
    </w:p>
    <w:p w14:paraId="1D8D5F48" w14:textId="1B55DB8B" w:rsidR="00D00075" w:rsidRPr="00FE040C" w:rsidRDefault="00FE040C" w:rsidP="00FE0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Compatibility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with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drainage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and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sewerage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system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elements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(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manholes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and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inspection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chambers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,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wastewater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treatment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plants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,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different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types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of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pipes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>-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smooth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or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profiled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,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e</w:t>
      </w:r>
      <w:r w:rsidR="001E0C8B">
        <w:rPr>
          <w:rFonts w:ascii="Times New Roman" w:hAnsi="Times New Roman"/>
          <w:b/>
          <w:bCs/>
          <w:sz w:val="24"/>
          <w:szCs w:val="24"/>
          <w:lang w:val="en" w:eastAsia="bg-BG"/>
        </w:rPr>
        <w:t>tc</w:t>
      </w:r>
      <w:r w:rsidRPr="00FE040C">
        <w:rPr>
          <w:rFonts w:ascii="Times New Roman" w:hAnsi="Times New Roman"/>
          <w:b/>
          <w:bCs/>
          <w:sz w:val="24"/>
          <w:szCs w:val="24"/>
          <w:lang w:val="bg-BG" w:eastAsia="bg-BG"/>
        </w:rPr>
        <w:t>.)</w:t>
      </w:r>
      <w:r w:rsidRPr="00FE040C">
        <w:rPr>
          <w:rFonts w:ascii="Times New Roman" w:hAnsi="Times New Roman"/>
          <w:sz w:val="24"/>
          <w:szCs w:val="24"/>
          <w:lang w:val="bg-BG" w:eastAsia="bg-BG"/>
        </w:rPr>
        <w:t xml:space="preserve">: 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Yes</w:t>
      </w:r>
      <w:r w:rsidRPr="00FE040C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60B34" w:rsidRPr="00460B34">
        <w:rPr>
          <w:rFonts w:ascii="Times New Roman" w:hAnsi="Times New Roman"/>
          <w:sz w:val="24"/>
          <w:szCs w:val="24"/>
          <w:lang w:eastAsia="bg-BG"/>
        </w:rPr>
        <w:t>T</w:t>
      </w:r>
      <w:r w:rsidR="00460B34">
        <w:rPr>
          <w:rFonts w:ascii="Times New Roman" w:hAnsi="Times New Roman"/>
          <w:sz w:val="24"/>
          <w:szCs w:val="24"/>
          <w:lang w:eastAsia="bg-BG"/>
        </w:rPr>
        <w:t xml:space="preserve">he whole system is </w:t>
      </w:r>
      <w:r w:rsidR="00BC1FC9">
        <w:rPr>
          <w:rFonts w:ascii="Times New Roman" w:hAnsi="Times New Roman"/>
          <w:sz w:val="24"/>
          <w:szCs w:val="24"/>
          <w:lang w:eastAsia="bg-BG"/>
        </w:rPr>
        <w:t>a part of sewage infrastructure and local networks.</w:t>
      </w:r>
    </w:p>
    <w:p w14:paraId="27558C2E" w14:textId="77777777" w:rsidR="00114EBF" w:rsidRDefault="00A55A5C" w:rsidP="00114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Inspection</w:t>
      </w:r>
      <w:r w:rsidRPr="00114EB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and</w:t>
      </w:r>
      <w:r w:rsidRPr="00114EB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cleaning</w:t>
      </w:r>
      <w:r w:rsidRPr="00114EBF">
        <w:rPr>
          <w:rFonts w:ascii="Times New Roman" w:hAnsi="Times New Roman"/>
          <w:b/>
          <w:bCs/>
          <w:sz w:val="24"/>
          <w:szCs w:val="24"/>
          <w:lang w:val="bg-BG" w:eastAsia="bg-BG"/>
        </w:rPr>
        <w:t>:</w:t>
      </w:r>
      <w:r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Inspection</w:t>
      </w:r>
      <w:r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via</w:t>
      </w:r>
      <w:r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CCTV</w:t>
      </w:r>
      <w:r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and</w:t>
      </w:r>
      <w:r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hydro</w:t>
      </w:r>
      <w:r w:rsidRPr="00114EBF">
        <w:rPr>
          <w:rFonts w:ascii="Times New Roman" w:hAnsi="Times New Roman"/>
          <w:sz w:val="24"/>
          <w:szCs w:val="24"/>
          <w:lang w:val="bg-BG" w:eastAsia="bg-BG"/>
        </w:rPr>
        <w:t>-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dynamically</w:t>
      </w:r>
      <w:r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cleaning</w:t>
      </w:r>
      <w:r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with</w:t>
      </w:r>
      <w:r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a</w:t>
      </w:r>
      <w:r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pressure</w:t>
      </w:r>
      <w:r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of</w:t>
      </w:r>
      <w:r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up</w:t>
      </w:r>
      <w:r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to</w:t>
      </w:r>
      <w:r w:rsidRPr="00114EBF">
        <w:rPr>
          <w:rFonts w:ascii="Times New Roman" w:hAnsi="Times New Roman"/>
          <w:sz w:val="24"/>
          <w:szCs w:val="24"/>
          <w:lang w:val="bg-BG" w:eastAsia="bg-BG"/>
        </w:rPr>
        <w:t xml:space="preserve"> 1</w:t>
      </w:r>
      <w:r w:rsidR="00230921" w:rsidRPr="00114EBF"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114EBF">
        <w:rPr>
          <w:rFonts w:ascii="Times New Roman" w:hAnsi="Times New Roman"/>
          <w:sz w:val="24"/>
          <w:szCs w:val="24"/>
          <w:lang w:val="bg-BG" w:eastAsia="bg-BG"/>
        </w:rPr>
        <w:t xml:space="preserve">0 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>bars</w:t>
      </w:r>
      <w:r w:rsidR="00114EBF"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14EBF">
        <w:rPr>
          <w:rFonts w:ascii="Times New Roman" w:hAnsi="Times New Roman"/>
          <w:sz w:val="24"/>
          <w:szCs w:val="24"/>
          <w:lang w:val="en" w:eastAsia="bg-BG"/>
        </w:rPr>
        <w:t>of</w:t>
      </w:r>
      <w:r w:rsidR="00114EBF"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14EBF">
        <w:rPr>
          <w:rFonts w:ascii="Times New Roman" w:hAnsi="Times New Roman"/>
          <w:sz w:val="24"/>
          <w:szCs w:val="24"/>
          <w:lang w:val="en" w:eastAsia="bg-BG"/>
        </w:rPr>
        <w:t>every</w:t>
      </w:r>
      <w:r w:rsidR="00114EBF"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14EBF">
        <w:rPr>
          <w:rFonts w:ascii="Times New Roman" w:hAnsi="Times New Roman"/>
          <w:sz w:val="24"/>
          <w:szCs w:val="24"/>
          <w:lang w:val="en" w:eastAsia="bg-BG"/>
        </w:rPr>
        <w:t>part</w:t>
      </w:r>
      <w:r w:rsidR="00114EBF"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14EBF">
        <w:rPr>
          <w:rFonts w:ascii="Times New Roman" w:hAnsi="Times New Roman"/>
          <w:sz w:val="24"/>
          <w:szCs w:val="24"/>
          <w:lang w:val="en" w:eastAsia="bg-BG"/>
        </w:rPr>
        <w:t>of</w:t>
      </w:r>
      <w:r w:rsidR="00114EBF"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14EBF">
        <w:rPr>
          <w:rFonts w:ascii="Times New Roman" w:hAnsi="Times New Roman"/>
          <w:sz w:val="24"/>
          <w:szCs w:val="24"/>
          <w:lang w:val="en" w:eastAsia="bg-BG"/>
        </w:rPr>
        <w:t>the</w:t>
      </w:r>
      <w:r w:rsidR="00114EBF" w:rsidRPr="00114EB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14EBF">
        <w:rPr>
          <w:rFonts w:ascii="Times New Roman" w:hAnsi="Times New Roman"/>
          <w:sz w:val="24"/>
          <w:szCs w:val="24"/>
          <w:lang w:val="en" w:eastAsia="bg-BG"/>
        </w:rPr>
        <w:t>system</w:t>
      </w:r>
      <w:r w:rsidR="00114EBF" w:rsidRPr="00114EBF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13D269F4" w14:textId="66291241" w:rsidR="007F5EB9" w:rsidRPr="00E410A0" w:rsidRDefault="007F5EB9" w:rsidP="007F5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" w:eastAsia="bg-BG"/>
        </w:rPr>
      </w:pP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Resistance to chemicals:</w:t>
      </w:r>
      <w:r w:rsidRPr="00E410A0">
        <w:rPr>
          <w:rFonts w:ascii="Times New Roman" w:hAnsi="Times New Roman"/>
          <w:sz w:val="24"/>
          <w:szCs w:val="24"/>
          <w:lang w:val="en" w:eastAsia="bg-BG"/>
        </w:rPr>
        <w:t xml:space="preserve"> The components of the system are suitable for use in contact with the chemicals likely to be found in rainwater</w:t>
      </w:r>
      <w:r w:rsidR="001E0C8B">
        <w:rPr>
          <w:rFonts w:ascii="Times New Roman" w:hAnsi="Times New Roman"/>
          <w:sz w:val="24"/>
          <w:szCs w:val="24"/>
          <w:lang w:val="en" w:eastAsia="bg-BG"/>
        </w:rPr>
        <w:t>.</w:t>
      </w:r>
    </w:p>
    <w:p w14:paraId="405774DE" w14:textId="2F92FD3E" w:rsidR="00DA664E" w:rsidRPr="00DA664E" w:rsidRDefault="00FF597E" w:rsidP="00DA664E">
      <w:pPr>
        <w:numPr>
          <w:ilvl w:val="0"/>
          <w:numId w:val="1"/>
        </w:numPr>
        <w:spacing w:before="100" w:beforeAutospacing="1" w:after="100" w:afterAutospacing="1" w:line="280" w:lineRule="auto"/>
        <w:rPr>
          <w:rFonts w:ascii="Times New Roman" w:hAnsi="Times New Roman"/>
          <w:szCs w:val="24"/>
          <w:lang w:val="bg-BG"/>
        </w:rPr>
      </w:pPr>
      <w:r w:rsidRPr="00B53109">
        <w:rPr>
          <w:rFonts w:ascii="Times New Roman" w:hAnsi="Times New Roman"/>
          <w:b/>
          <w:bCs/>
          <w:sz w:val="24"/>
          <w:szCs w:val="24"/>
          <w:lang w:val="en" w:eastAsia="bg-BG"/>
        </w:rPr>
        <w:t xml:space="preserve">Software: </w:t>
      </w:r>
      <w:r w:rsidRPr="00B53109">
        <w:rPr>
          <w:rFonts w:ascii="Times New Roman" w:hAnsi="Times New Roman"/>
          <w:sz w:val="24"/>
          <w:szCs w:val="24"/>
          <w:lang w:val="en" w:eastAsia="bg-BG"/>
        </w:rPr>
        <w:t>Software that guarantees conformity with the standards of product, way of application and methods of calculations for hydraulic and static d</w:t>
      </w:r>
      <w:r w:rsidR="00AD6AD5" w:rsidRPr="00B53109">
        <w:rPr>
          <w:rFonts w:ascii="Times New Roman" w:hAnsi="Times New Roman"/>
          <w:sz w:val="24"/>
          <w:szCs w:val="24"/>
          <w:lang w:val="en" w:eastAsia="bg-BG"/>
        </w:rPr>
        <w:t>i</w:t>
      </w:r>
      <w:r w:rsidRPr="00B53109">
        <w:rPr>
          <w:rFonts w:ascii="Times New Roman" w:hAnsi="Times New Roman"/>
          <w:sz w:val="24"/>
          <w:szCs w:val="24"/>
          <w:lang w:val="en" w:eastAsia="bg-BG"/>
        </w:rPr>
        <w:t>mensioning of the systems for infiltration or storage</w:t>
      </w:r>
      <w:r w:rsidR="00A63DC5" w:rsidRPr="00B53109">
        <w:rPr>
          <w:rFonts w:ascii="Times New Roman" w:hAnsi="Times New Roman"/>
          <w:sz w:val="24"/>
          <w:szCs w:val="24"/>
          <w:lang w:val="en" w:eastAsia="bg-BG"/>
        </w:rPr>
        <w:t xml:space="preserve">. </w:t>
      </w:r>
      <w:r w:rsidR="00AD6AD5" w:rsidRPr="00B53109">
        <w:rPr>
          <w:rFonts w:ascii="Times New Roman" w:hAnsi="Times New Roman"/>
          <w:sz w:val="24"/>
          <w:szCs w:val="24"/>
          <w:lang w:val="en" w:eastAsia="bg-BG"/>
        </w:rPr>
        <w:t>It</w:t>
      </w:r>
      <w:r w:rsidR="00F75D8D" w:rsidRPr="00B53109">
        <w:rPr>
          <w:rFonts w:ascii="Times New Roman" w:hAnsi="Times New Roman"/>
          <w:sz w:val="24"/>
          <w:szCs w:val="24"/>
          <w:lang w:val="en" w:eastAsia="bg-BG"/>
        </w:rPr>
        <w:t xml:space="preserve"> has also tools for offering </w:t>
      </w:r>
      <w:r w:rsidR="00727AB7" w:rsidRPr="00B53109">
        <w:rPr>
          <w:rFonts w:ascii="Times New Roman" w:hAnsi="Times New Roman"/>
          <w:sz w:val="24"/>
          <w:szCs w:val="24"/>
          <w:lang w:val="en" w:eastAsia="bg-BG"/>
        </w:rPr>
        <w:t>and possibility for project drawing</w:t>
      </w:r>
      <w:r w:rsidR="00FB1FB4" w:rsidRPr="00B53109">
        <w:rPr>
          <w:rFonts w:ascii="Times New Roman" w:hAnsi="Times New Roman"/>
          <w:sz w:val="24"/>
          <w:szCs w:val="24"/>
          <w:lang w:val="en" w:eastAsia="bg-BG"/>
        </w:rPr>
        <w:t>s</w:t>
      </w:r>
      <w:r w:rsidR="00B53109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B53109">
        <w:rPr>
          <w:rFonts w:ascii="Times New Roman" w:hAnsi="Times New Roman"/>
          <w:sz w:val="24"/>
          <w:szCs w:val="24"/>
          <w:lang w:eastAsia="bg-BG"/>
        </w:rPr>
        <w:t>Easy</w:t>
      </w:r>
      <w:r w:rsidR="00B53109" w:rsidRPr="00B5310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B4EB8">
        <w:rPr>
          <w:rFonts w:ascii="Times New Roman" w:hAnsi="Times New Roman"/>
          <w:sz w:val="24"/>
          <w:szCs w:val="24"/>
          <w:lang w:eastAsia="bg-BG"/>
        </w:rPr>
        <w:t>changing</w:t>
      </w:r>
      <w:r w:rsidR="003B4EB8" w:rsidRPr="003B4EB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B4EB8">
        <w:rPr>
          <w:rFonts w:ascii="Times New Roman" w:hAnsi="Times New Roman"/>
          <w:sz w:val="24"/>
          <w:szCs w:val="24"/>
          <w:lang w:eastAsia="bg-BG"/>
        </w:rPr>
        <w:t>of</w:t>
      </w:r>
      <w:r w:rsidR="003B4EB8" w:rsidRPr="003B4EB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B4EB8">
        <w:rPr>
          <w:rFonts w:ascii="Times New Roman" w:hAnsi="Times New Roman"/>
          <w:sz w:val="24"/>
          <w:szCs w:val="24"/>
          <w:lang w:eastAsia="bg-BG"/>
        </w:rPr>
        <w:t>project</w:t>
      </w:r>
      <w:r w:rsidR="003B4EB8" w:rsidRPr="003B4EB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3118D">
        <w:rPr>
          <w:rFonts w:ascii="Times New Roman" w:hAnsi="Times New Roman"/>
          <w:sz w:val="24"/>
          <w:szCs w:val="24"/>
          <w:lang w:eastAsia="bg-BG"/>
        </w:rPr>
        <w:t>dimensions</w:t>
      </w:r>
      <w:r w:rsidR="0083118D" w:rsidRPr="0083118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3118D">
        <w:rPr>
          <w:rFonts w:ascii="Times New Roman" w:hAnsi="Times New Roman"/>
          <w:sz w:val="24"/>
          <w:szCs w:val="24"/>
          <w:lang w:eastAsia="bg-BG"/>
        </w:rPr>
        <w:t>during</w:t>
      </w:r>
      <w:r w:rsidR="0083118D" w:rsidRPr="0083118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A664E">
        <w:rPr>
          <w:rFonts w:ascii="Times New Roman" w:hAnsi="Times New Roman"/>
          <w:sz w:val="24"/>
          <w:szCs w:val="24"/>
          <w:lang w:eastAsia="bg-BG"/>
        </w:rPr>
        <w:t>design</w:t>
      </w:r>
      <w:r w:rsidR="00DA664E" w:rsidRPr="00DA664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A664E">
        <w:rPr>
          <w:rFonts w:ascii="Times New Roman" w:hAnsi="Times New Roman"/>
          <w:sz w:val="24"/>
          <w:szCs w:val="24"/>
          <w:lang w:eastAsia="bg-BG"/>
        </w:rPr>
        <w:t>or</w:t>
      </w:r>
      <w:r w:rsidR="00DA664E" w:rsidRPr="00DA664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A664E">
        <w:rPr>
          <w:rFonts w:ascii="Times New Roman" w:hAnsi="Times New Roman"/>
          <w:sz w:val="24"/>
          <w:szCs w:val="24"/>
          <w:lang w:eastAsia="bg-BG"/>
        </w:rPr>
        <w:t>even</w:t>
      </w:r>
      <w:r w:rsidR="00DA664E" w:rsidRPr="00DA664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A664E">
        <w:rPr>
          <w:rFonts w:ascii="Times New Roman" w:hAnsi="Times New Roman"/>
          <w:sz w:val="24"/>
          <w:szCs w:val="24"/>
          <w:lang w:eastAsia="bg-BG"/>
        </w:rPr>
        <w:t>on</w:t>
      </w:r>
      <w:r w:rsidR="00DA664E" w:rsidRPr="00DA664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A664E">
        <w:rPr>
          <w:rFonts w:ascii="Times New Roman" w:hAnsi="Times New Roman"/>
          <w:sz w:val="24"/>
          <w:szCs w:val="24"/>
          <w:lang w:eastAsia="bg-BG"/>
        </w:rPr>
        <w:t>site</w:t>
      </w:r>
      <w:r w:rsidR="00DA664E">
        <w:rPr>
          <w:rFonts w:ascii="Times New Roman" w:hAnsi="Times New Roman"/>
          <w:b/>
          <w:szCs w:val="24"/>
        </w:rPr>
        <w:t>.</w:t>
      </w:r>
    </w:p>
    <w:p w14:paraId="62840793" w14:textId="18AD224A" w:rsidR="00232CDE" w:rsidRPr="00FD0CC2" w:rsidRDefault="00DA664E" w:rsidP="00232CDE">
      <w:pPr>
        <w:pStyle w:val="ListParagraph"/>
        <w:numPr>
          <w:ilvl w:val="0"/>
          <w:numId w:val="1"/>
        </w:numPr>
        <w:spacing w:line="28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>Standard</w:t>
      </w:r>
      <w:r w:rsidR="00D00075" w:rsidRPr="00FD0CC2">
        <w:rPr>
          <w:rFonts w:ascii="Times New Roman" w:hAnsi="Times New Roman"/>
          <w:b/>
          <w:szCs w:val="24"/>
          <w:lang w:val="bg-BG"/>
        </w:rPr>
        <w:t>:</w:t>
      </w:r>
      <w:r w:rsidR="00D00075" w:rsidRPr="00232CDE">
        <w:rPr>
          <w:rFonts w:ascii="Times New Roman" w:hAnsi="Times New Roman"/>
          <w:b/>
          <w:szCs w:val="24"/>
          <w:lang w:val="bg-BG"/>
        </w:rPr>
        <w:t xml:space="preserve"> </w:t>
      </w:r>
      <w:r w:rsidR="00D00075" w:rsidRPr="00FD0CC2">
        <w:rPr>
          <w:rFonts w:ascii="Times New Roman" w:hAnsi="Times New Roman"/>
          <w:b/>
          <w:szCs w:val="24"/>
          <w:lang w:val="bg-BG"/>
        </w:rPr>
        <w:t xml:space="preserve"> </w:t>
      </w:r>
      <w:r w:rsidR="00EC46DE">
        <w:rPr>
          <w:rFonts w:ascii="Times New Roman" w:hAnsi="Times New Roman"/>
          <w:bCs/>
          <w:szCs w:val="24"/>
        </w:rPr>
        <w:t>Every</w:t>
      </w:r>
      <w:r w:rsidR="00EC46DE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EC46DE">
        <w:rPr>
          <w:rFonts w:ascii="Times New Roman" w:hAnsi="Times New Roman"/>
          <w:bCs/>
          <w:szCs w:val="24"/>
        </w:rPr>
        <w:t>single</w:t>
      </w:r>
      <w:r w:rsidR="00EC46DE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EC46DE">
        <w:rPr>
          <w:rFonts w:ascii="Times New Roman" w:hAnsi="Times New Roman"/>
          <w:bCs/>
          <w:szCs w:val="24"/>
        </w:rPr>
        <w:t>part</w:t>
      </w:r>
      <w:r w:rsidR="00EC46DE" w:rsidRPr="00932CC6">
        <w:rPr>
          <w:rFonts w:ascii="Times New Roman" w:hAnsi="Times New Roman"/>
          <w:bCs/>
          <w:szCs w:val="24"/>
          <w:lang w:val="bg-BG"/>
        </w:rPr>
        <w:t xml:space="preserve">, </w:t>
      </w:r>
      <w:r w:rsidR="00EC46DE">
        <w:rPr>
          <w:rFonts w:ascii="Times New Roman" w:hAnsi="Times New Roman"/>
          <w:bCs/>
          <w:szCs w:val="24"/>
        </w:rPr>
        <w:t>element</w:t>
      </w:r>
      <w:r w:rsidR="00EC46DE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EC46DE">
        <w:rPr>
          <w:rFonts w:ascii="Times New Roman" w:hAnsi="Times New Roman"/>
          <w:bCs/>
          <w:szCs w:val="24"/>
        </w:rPr>
        <w:t>or</w:t>
      </w:r>
      <w:r w:rsidR="00EC46DE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EC46DE">
        <w:rPr>
          <w:rFonts w:ascii="Times New Roman" w:hAnsi="Times New Roman"/>
          <w:bCs/>
          <w:szCs w:val="24"/>
        </w:rPr>
        <w:t>product</w:t>
      </w:r>
      <w:r w:rsidR="00EC46DE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EC46DE">
        <w:rPr>
          <w:rFonts w:ascii="Times New Roman" w:hAnsi="Times New Roman"/>
          <w:bCs/>
          <w:szCs w:val="24"/>
        </w:rPr>
        <w:t>meets</w:t>
      </w:r>
      <w:r w:rsidR="005F7BA6" w:rsidRPr="005F7BA6">
        <w:rPr>
          <w:rFonts w:ascii="Times New Roman" w:hAnsi="Times New Roman"/>
          <w:bCs/>
          <w:szCs w:val="24"/>
          <w:lang w:val="bg-BG"/>
        </w:rPr>
        <w:t xml:space="preserve"> </w:t>
      </w:r>
      <w:r w:rsidR="00EC46DE">
        <w:rPr>
          <w:rFonts w:ascii="Times New Roman" w:hAnsi="Times New Roman"/>
          <w:bCs/>
          <w:szCs w:val="24"/>
        </w:rPr>
        <w:t>the</w:t>
      </w:r>
      <w:r w:rsidR="00EC46DE" w:rsidRPr="001A4DF7">
        <w:rPr>
          <w:rFonts w:ascii="Times New Roman" w:hAnsi="Times New Roman"/>
          <w:bCs/>
          <w:szCs w:val="24"/>
          <w:lang w:val="bg-BG"/>
        </w:rPr>
        <w:t xml:space="preserve"> </w:t>
      </w:r>
      <w:r w:rsidR="00EC46DE">
        <w:rPr>
          <w:rFonts w:ascii="Times New Roman" w:hAnsi="Times New Roman"/>
          <w:bCs/>
          <w:szCs w:val="24"/>
        </w:rPr>
        <w:t>respective</w:t>
      </w:r>
      <w:r w:rsidR="00EC46DE" w:rsidRPr="001A4DF7">
        <w:rPr>
          <w:rFonts w:ascii="Times New Roman" w:hAnsi="Times New Roman"/>
          <w:bCs/>
          <w:szCs w:val="24"/>
          <w:lang w:val="bg-BG"/>
        </w:rPr>
        <w:t xml:space="preserve"> </w:t>
      </w:r>
      <w:r w:rsidR="005F7BA6">
        <w:rPr>
          <w:rFonts w:ascii="Times New Roman" w:hAnsi="Times New Roman"/>
          <w:bCs/>
          <w:szCs w:val="24"/>
        </w:rPr>
        <w:t>standard</w:t>
      </w:r>
      <w:r w:rsidR="005F7BA6" w:rsidRPr="005F7BA6">
        <w:rPr>
          <w:rFonts w:ascii="Times New Roman" w:hAnsi="Times New Roman"/>
          <w:bCs/>
          <w:szCs w:val="24"/>
          <w:lang w:val="bg-BG"/>
        </w:rPr>
        <w:t xml:space="preserve">. </w:t>
      </w:r>
      <w:r w:rsidR="005F7BA6">
        <w:rPr>
          <w:rFonts w:ascii="Times New Roman" w:hAnsi="Times New Roman"/>
          <w:bCs/>
          <w:szCs w:val="24"/>
        </w:rPr>
        <w:t>The</w:t>
      </w:r>
      <w:r w:rsidR="005F7BA6" w:rsidRPr="005F7BA6">
        <w:rPr>
          <w:rFonts w:ascii="Times New Roman" w:hAnsi="Times New Roman"/>
          <w:bCs/>
          <w:szCs w:val="24"/>
          <w:lang w:val="bg-BG"/>
        </w:rPr>
        <w:t xml:space="preserve"> </w:t>
      </w:r>
      <w:r w:rsidR="005F7BA6">
        <w:rPr>
          <w:rFonts w:ascii="Times New Roman" w:hAnsi="Times New Roman"/>
          <w:bCs/>
          <w:szCs w:val="24"/>
        </w:rPr>
        <w:t>whole</w:t>
      </w:r>
      <w:r w:rsidR="005F7BA6" w:rsidRPr="005F7BA6">
        <w:rPr>
          <w:rFonts w:ascii="Times New Roman" w:hAnsi="Times New Roman"/>
          <w:bCs/>
          <w:szCs w:val="24"/>
          <w:lang w:val="bg-BG"/>
        </w:rPr>
        <w:t xml:space="preserve"> </w:t>
      </w:r>
      <w:r w:rsidR="005F7BA6">
        <w:rPr>
          <w:rFonts w:ascii="Times New Roman" w:hAnsi="Times New Roman"/>
          <w:bCs/>
          <w:szCs w:val="24"/>
        </w:rPr>
        <w:t>system</w:t>
      </w:r>
      <w:r w:rsidR="005F7BA6" w:rsidRPr="005F7BA6">
        <w:rPr>
          <w:rFonts w:ascii="Times New Roman" w:hAnsi="Times New Roman"/>
          <w:bCs/>
          <w:szCs w:val="24"/>
          <w:lang w:val="bg-BG"/>
        </w:rPr>
        <w:t xml:space="preserve"> </w:t>
      </w:r>
      <w:r w:rsidR="00480651">
        <w:rPr>
          <w:rFonts w:ascii="Times New Roman" w:hAnsi="Times New Roman"/>
          <w:szCs w:val="24"/>
        </w:rPr>
        <w:t>together</w:t>
      </w:r>
      <w:r w:rsidR="00480651" w:rsidRPr="00480651">
        <w:rPr>
          <w:rFonts w:ascii="Times New Roman" w:hAnsi="Times New Roman"/>
          <w:szCs w:val="24"/>
          <w:lang w:val="bg-BG"/>
        </w:rPr>
        <w:t xml:space="preserve"> </w:t>
      </w:r>
      <w:r w:rsidR="00480651">
        <w:rPr>
          <w:rFonts w:ascii="Times New Roman" w:hAnsi="Times New Roman"/>
          <w:szCs w:val="24"/>
        </w:rPr>
        <w:t>should</w:t>
      </w:r>
      <w:r w:rsidR="00480651" w:rsidRPr="00480651">
        <w:rPr>
          <w:rFonts w:ascii="Times New Roman" w:hAnsi="Times New Roman"/>
          <w:szCs w:val="24"/>
          <w:lang w:val="bg-BG"/>
        </w:rPr>
        <w:t xml:space="preserve"> </w:t>
      </w:r>
      <w:r w:rsidR="00480651">
        <w:rPr>
          <w:rFonts w:ascii="Times New Roman" w:hAnsi="Times New Roman"/>
          <w:szCs w:val="24"/>
        </w:rPr>
        <w:t>meet</w:t>
      </w:r>
      <w:r w:rsidR="00480651" w:rsidRPr="00480651">
        <w:rPr>
          <w:rFonts w:ascii="Times New Roman" w:hAnsi="Times New Roman"/>
          <w:szCs w:val="24"/>
          <w:lang w:val="bg-BG"/>
        </w:rPr>
        <w:t xml:space="preserve"> </w:t>
      </w:r>
      <w:r w:rsidR="00480651">
        <w:rPr>
          <w:rFonts w:ascii="Times New Roman" w:hAnsi="Times New Roman"/>
          <w:szCs w:val="24"/>
        </w:rPr>
        <w:t>the</w:t>
      </w:r>
      <w:r w:rsidR="00480651" w:rsidRPr="00480651">
        <w:rPr>
          <w:rFonts w:ascii="Times New Roman" w:hAnsi="Times New Roman"/>
          <w:szCs w:val="24"/>
          <w:lang w:val="bg-BG"/>
        </w:rPr>
        <w:t xml:space="preserve"> </w:t>
      </w:r>
      <w:r w:rsidR="00480651">
        <w:rPr>
          <w:rFonts w:ascii="Times New Roman" w:hAnsi="Times New Roman"/>
          <w:szCs w:val="24"/>
        </w:rPr>
        <w:t>following</w:t>
      </w:r>
      <w:r w:rsidR="00480651" w:rsidRPr="00480651">
        <w:rPr>
          <w:rFonts w:ascii="Times New Roman" w:hAnsi="Times New Roman"/>
          <w:szCs w:val="24"/>
          <w:lang w:val="bg-BG"/>
        </w:rPr>
        <w:t xml:space="preserve"> </w:t>
      </w:r>
      <w:r w:rsidR="00480651">
        <w:rPr>
          <w:rFonts w:ascii="Times New Roman" w:hAnsi="Times New Roman"/>
          <w:szCs w:val="24"/>
        </w:rPr>
        <w:t>standards</w:t>
      </w:r>
      <w:r w:rsidR="00480651" w:rsidRPr="00480651">
        <w:rPr>
          <w:rFonts w:ascii="Times New Roman" w:hAnsi="Times New Roman"/>
          <w:szCs w:val="24"/>
          <w:lang w:val="bg-BG"/>
        </w:rPr>
        <w:t>:</w:t>
      </w:r>
      <w:r w:rsidR="00480651" w:rsidRPr="00FD0CC2">
        <w:rPr>
          <w:rFonts w:ascii="Times New Roman" w:hAnsi="Times New Roman"/>
          <w:szCs w:val="24"/>
          <w:lang w:val="bg-BG"/>
        </w:rPr>
        <w:t xml:space="preserve"> </w:t>
      </w:r>
      <w:r w:rsidR="00232CDE" w:rsidRPr="00FD0CC2">
        <w:rPr>
          <w:rFonts w:ascii="Times New Roman" w:hAnsi="Times New Roman"/>
          <w:szCs w:val="24"/>
          <w:lang w:val="bg-BG"/>
        </w:rPr>
        <w:t xml:space="preserve">БДС </w:t>
      </w:r>
      <w:r w:rsidR="00232CDE" w:rsidRPr="00232CDE">
        <w:rPr>
          <w:rFonts w:ascii="Times New Roman" w:hAnsi="Times New Roman"/>
          <w:szCs w:val="24"/>
        </w:rPr>
        <w:t>EN</w:t>
      </w:r>
      <w:r w:rsidR="00232CDE" w:rsidRPr="00FD0CC2">
        <w:rPr>
          <w:rFonts w:ascii="Times New Roman" w:hAnsi="Times New Roman"/>
          <w:szCs w:val="24"/>
          <w:lang w:val="bg-BG"/>
        </w:rPr>
        <w:t xml:space="preserve"> 1610, БДС </w:t>
      </w:r>
      <w:r w:rsidR="00232CDE" w:rsidRPr="00232CDE">
        <w:rPr>
          <w:rFonts w:ascii="Times New Roman" w:hAnsi="Times New Roman"/>
          <w:szCs w:val="24"/>
        </w:rPr>
        <w:t>EN</w:t>
      </w:r>
      <w:r w:rsidR="00232CDE" w:rsidRPr="00FD0CC2">
        <w:rPr>
          <w:rFonts w:ascii="Times New Roman" w:hAnsi="Times New Roman"/>
          <w:szCs w:val="24"/>
          <w:lang w:val="bg-BG"/>
        </w:rPr>
        <w:t xml:space="preserve"> 752,</w:t>
      </w:r>
      <w:r w:rsidR="00232CDE" w:rsidRPr="00FD0CC2">
        <w:rPr>
          <w:rFonts w:ascii="Times New Roman" w:hAnsi="Times New Roman"/>
          <w:b/>
          <w:szCs w:val="24"/>
          <w:lang w:val="bg-BG"/>
        </w:rPr>
        <w:t xml:space="preserve"> </w:t>
      </w:r>
      <w:r w:rsidR="00232CDE" w:rsidRPr="00232CDE">
        <w:rPr>
          <w:rFonts w:ascii="Times New Roman" w:hAnsi="Times New Roman"/>
          <w:szCs w:val="24"/>
        </w:rPr>
        <w:t>ATV</w:t>
      </w:r>
      <w:r w:rsidR="00232CDE" w:rsidRPr="00FD0CC2">
        <w:rPr>
          <w:rFonts w:ascii="Times New Roman" w:hAnsi="Times New Roman"/>
          <w:szCs w:val="24"/>
          <w:lang w:val="bg-BG"/>
        </w:rPr>
        <w:t>-</w:t>
      </w:r>
      <w:r w:rsidR="00232CDE" w:rsidRPr="00232CDE">
        <w:rPr>
          <w:rFonts w:ascii="Times New Roman" w:hAnsi="Times New Roman"/>
          <w:szCs w:val="24"/>
        </w:rPr>
        <w:t>DVWK</w:t>
      </w:r>
      <w:r w:rsidR="00232CDE" w:rsidRPr="00FD0CC2">
        <w:rPr>
          <w:rFonts w:ascii="Times New Roman" w:hAnsi="Times New Roman"/>
          <w:szCs w:val="24"/>
          <w:lang w:val="bg-BG"/>
        </w:rPr>
        <w:t>-</w:t>
      </w:r>
      <w:r w:rsidR="00232CDE" w:rsidRPr="00232CDE">
        <w:rPr>
          <w:rFonts w:ascii="Times New Roman" w:hAnsi="Times New Roman"/>
          <w:szCs w:val="24"/>
        </w:rPr>
        <w:t>A</w:t>
      </w:r>
      <w:r w:rsidR="00232CDE" w:rsidRPr="00FD0CC2">
        <w:rPr>
          <w:rFonts w:ascii="Times New Roman" w:hAnsi="Times New Roman"/>
          <w:szCs w:val="24"/>
          <w:lang w:val="bg-BG"/>
        </w:rPr>
        <w:t xml:space="preserve">-139, </w:t>
      </w:r>
      <w:r w:rsidR="00232CDE" w:rsidRPr="00232CDE">
        <w:rPr>
          <w:rFonts w:ascii="Times New Roman" w:hAnsi="Times New Roman"/>
          <w:szCs w:val="24"/>
        </w:rPr>
        <w:t>ATV</w:t>
      </w:r>
      <w:r w:rsidR="00232CDE" w:rsidRPr="00FD0CC2">
        <w:rPr>
          <w:rFonts w:ascii="Times New Roman" w:hAnsi="Times New Roman"/>
          <w:szCs w:val="24"/>
          <w:lang w:val="bg-BG"/>
        </w:rPr>
        <w:t>-</w:t>
      </w:r>
      <w:r w:rsidR="00232CDE" w:rsidRPr="00232CDE">
        <w:rPr>
          <w:rFonts w:ascii="Times New Roman" w:hAnsi="Times New Roman"/>
          <w:szCs w:val="24"/>
        </w:rPr>
        <w:t>DVWK</w:t>
      </w:r>
      <w:r w:rsidR="00232CDE" w:rsidRPr="00FD0CC2">
        <w:rPr>
          <w:rFonts w:ascii="Times New Roman" w:hAnsi="Times New Roman"/>
          <w:szCs w:val="24"/>
          <w:lang w:val="bg-BG"/>
        </w:rPr>
        <w:t>-</w:t>
      </w:r>
      <w:r w:rsidR="00232CDE" w:rsidRPr="00232CDE">
        <w:rPr>
          <w:rFonts w:ascii="Times New Roman" w:hAnsi="Times New Roman"/>
          <w:szCs w:val="24"/>
        </w:rPr>
        <w:t>A</w:t>
      </w:r>
      <w:r w:rsidR="00232CDE" w:rsidRPr="00FD0CC2">
        <w:rPr>
          <w:rFonts w:ascii="Times New Roman" w:hAnsi="Times New Roman"/>
          <w:szCs w:val="24"/>
          <w:lang w:val="bg-BG"/>
        </w:rPr>
        <w:t xml:space="preserve">-117, </w:t>
      </w:r>
      <w:r w:rsidR="00232CDE" w:rsidRPr="00232CDE">
        <w:rPr>
          <w:rFonts w:ascii="Times New Roman" w:hAnsi="Times New Roman"/>
          <w:szCs w:val="24"/>
        </w:rPr>
        <w:t>ATV</w:t>
      </w:r>
      <w:r w:rsidR="00232CDE" w:rsidRPr="00FD0CC2">
        <w:rPr>
          <w:rFonts w:ascii="Times New Roman" w:hAnsi="Times New Roman"/>
          <w:szCs w:val="24"/>
          <w:lang w:val="bg-BG"/>
        </w:rPr>
        <w:t>-</w:t>
      </w:r>
      <w:r w:rsidR="00232CDE" w:rsidRPr="00232CDE">
        <w:rPr>
          <w:rFonts w:ascii="Times New Roman" w:hAnsi="Times New Roman"/>
          <w:szCs w:val="24"/>
        </w:rPr>
        <w:t>DVWK</w:t>
      </w:r>
      <w:r w:rsidR="00232CDE" w:rsidRPr="00FD0CC2">
        <w:rPr>
          <w:rFonts w:ascii="Times New Roman" w:hAnsi="Times New Roman"/>
          <w:szCs w:val="24"/>
          <w:lang w:val="bg-BG"/>
        </w:rPr>
        <w:t>-</w:t>
      </w:r>
      <w:r w:rsidR="00232CDE" w:rsidRPr="00232CDE">
        <w:rPr>
          <w:rFonts w:ascii="Times New Roman" w:hAnsi="Times New Roman"/>
          <w:szCs w:val="24"/>
        </w:rPr>
        <w:t>M</w:t>
      </w:r>
      <w:r w:rsidR="00232CDE" w:rsidRPr="00FD0CC2">
        <w:rPr>
          <w:rFonts w:ascii="Times New Roman" w:hAnsi="Times New Roman"/>
          <w:szCs w:val="24"/>
          <w:lang w:val="bg-BG"/>
        </w:rPr>
        <w:t xml:space="preserve">-153, </w:t>
      </w:r>
      <w:r w:rsidR="00232CDE" w:rsidRPr="00232CDE">
        <w:rPr>
          <w:rFonts w:ascii="Times New Roman" w:hAnsi="Times New Roman"/>
          <w:szCs w:val="24"/>
        </w:rPr>
        <w:t>ATV</w:t>
      </w:r>
      <w:r w:rsidR="00232CDE" w:rsidRPr="00FD0CC2">
        <w:rPr>
          <w:rFonts w:ascii="Times New Roman" w:hAnsi="Times New Roman"/>
          <w:szCs w:val="24"/>
          <w:lang w:val="bg-BG"/>
        </w:rPr>
        <w:t>-</w:t>
      </w:r>
      <w:r w:rsidR="00232CDE" w:rsidRPr="00232CDE">
        <w:rPr>
          <w:rFonts w:ascii="Times New Roman" w:hAnsi="Times New Roman"/>
          <w:szCs w:val="24"/>
        </w:rPr>
        <w:t>DVWK</w:t>
      </w:r>
      <w:r w:rsidR="00232CDE" w:rsidRPr="00FD0CC2">
        <w:rPr>
          <w:rFonts w:ascii="Times New Roman" w:hAnsi="Times New Roman"/>
          <w:szCs w:val="24"/>
          <w:lang w:val="bg-BG"/>
        </w:rPr>
        <w:t>-</w:t>
      </w:r>
      <w:r w:rsidR="00232CDE" w:rsidRPr="00232CDE">
        <w:rPr>
          <w:rFonts w:ascii="Times New Roman" w:hAnsi="Times New Roman"/>
          <w:szCs w:val="24"/>
        </w:rPr>
        <w:t>A</w:t>
      </w:r>
      <w:r w:rsidR="00232CDE" w:rsidRPr="00FD0CC2">
        <w:rPr>
          <w:rFonts w:ascii="Times New Roman" w:hAnsi="Times New Roman"/>
          <w:szCs w:val="24"/>
          <w:lang w:val="bg-BG"/>
        </w:rPr>
        <w:t>-127</w:t>
      </w:r>
    </w:p>
    <w:p w14:paraId="7E237C92" w14:textId="2253523E" w:rsidR="00C47ABB" w:rsidRPr="00650B36" w:rsidRDefault="00A810BB" w:rsidP="00D00075">
      <w:pPr>
        <w:pStyle w:val="ListParagraph"/>
        <w:numPr>
          <w:ilvl w:val="0"/>
          <w:numId w:val="1"/>
        </w:numPr>
        <w:spacing w:line="280" w:lineRule="auto"/>
        <w:rPr>
          <w:rFonts w:ascii="Times New Roman" w:hAnsi="Times New Roman"/>
          <w:szCs w:val="24"/>
          <w:lang w:val="bg-BG"/>
        </w:rPr>
      </w:pP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Certificates</w:t>
      </w:r>
      <w:r w:rsidRPr="00A810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and</w:t>
      </w:r>
      <w:r w:rsidRPr="00A810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approvals</w:t>
      </w:r>
      <w:r w:rsidRPr="00A810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: </w:t>
      </w:r>
      <w:r w:rsidRPr="004F7F10">
        <w:rPr>
          <w:rFonts w:ascii="Times New Roman" w:hAnsi="Times New Roman"/>
          <w:b/>
          <w:szCs w:val="24"/>
          <w:lang w:val="bg-BG"/>
        </w:rPr>
        <w:t xml:space="preserve"> </w:t>
      </w:r>
      <w:r w:rsidR="00950E29">
        <w:rPr>
          <w:rFonts w:ascii="Times New Roman" w:hAnsi="Times New Roman"/>
          <w:bCs/>
          <w:szCs w:val="24"/>
        </w:rPr>
        <w:t>Every</w:t>
      </w:r>
      <w:r w:rsidR="00950E29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950E29">
        <w:rPr>
          <w:rFonts w:ascii="Times New Roman" w:hAnsi="Times New Roman"/>
          <w:bCs/>
          <w:szCs w:val="24"/>
        </w:rPr>
        <w:t>single</w:t>
      </w:r>
      <w:r w:rsidR="00950E29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950E29">
        <w:rPr>
          <w:rFonts w:ascii="Times New Roman" w:hAnsi="Times New Roman"/>
          <w:bCs/>
          <w:szCs w:val="24"/>
        </w:rPr>
        <w:t>part</w:t>
      </w:r>
      <w:r w:rsidR="00950E29" w:rsidRPr="00932CC6">
        <w:rPr>
          <w:rFonts w:ascii="Times New Roman" w:hAnsi="Times New Roman"/>
          <w:bCs/>
          <w:szCs w:val="24"/>
          <w:lang w:val="bg-BG"/>
        </w:rPr>
        <w:t xml:space="preserve">, </w:t>
      </w:r>
      <w:r w:rsidR="00950E29">
        <w:rPr>
          <w:rFonts w:ascii="Times New Roman" w:hAnsi="Times New Roman"/>
          <w:bCs/>
          <w:szCs w:val="24"/>
        </w:rPr>
        <w:t>element</w:t>
      </w:r>
      <w:r w:rsidR="00950E29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950E29">
        <w:rPr>
          <w:rFonts w:ascii="Times New Roman" w:hAnsi="Times New Roman"/>
          <w:bCs/>
          <w:szCs w:val="24"/>
        </w:rPr>
        <w:t>or</w:t>
      </w:r>
      <w:r w:rsidR="00950E29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950E29">
        <w:rPr>
          <w:rFonts w:ascii="Times New Roman" w:hAnsi="Times New Roman"/>
          <w:bCs/>
          <w:szCs w:val="24"/>
        </w:rPr>
        <w:t>product</w:t>
      </w:r>
      <w:r w:rsidR="00950E29" w:rsidRPr="00932CC6">
        <w:rPr>
          <w:rFonts w:ascii="Times New Roman" w:hAnsi="Times New Roman"/>
          <w:bCs/>
          <w:szCs w:val="24"/>
          <w:lang w:val="bg-BG"/>
        </w:rPr>
        <w:t xml:space="preserve"> </w:t>
      </w:r>
      <w:r w:rsidR="00EA47AD">
        <w:rPr>
          <w:rFonts w:ascii="Times New Roman" w:hAnsi="Times New Roman"/>
          <w:bCs/>
          <w:szCs w:val="24"/>
        </w:rPr>
        <w:t>of</w:t>
      </w:r>
      <w:r w:rsidR="00EA47AD" w:rsidRPr="00EA47AD">
        <w:rPr>
          <w:rFonts w:ascii="Times New Roman" w:hAnsi="Times New Roman"/>
          <w:bCs/>
          <w:szCs w:val="24"/>
          <w:lang w:val="bg-BG"/>
        </w:rPr>
        <w:t xml:space="preserve"> </w:t>
      </w:r>
      <w:r w:rsidR="00EA47AD">
        <w:rPr>
          <w:rFonts w:ascii="Times New Roman" w:hAnsi="Times New Roman"/>
          <w:bCs/>
          <w:szCs w:val="24"/>
        </w:rPr>
        <w:t>the</w:t>
      </w:r>
      <w:r w:rsidR="00EA47AD" w:rsidRPr="00EA47AD">
        <w:rPr>
          <w:rFonts w:ascii="Times New Roman" w:hAnsi="Times New Roman"/>
          <w:bCs/>
          <w:szCs w:val="24"/>
          <w:lang w:val="bg-BG"/>
        </w:rPr>
        <w:t xml:space="preserve"> </w:t>
      </w:r>
      <w:r w:rsidR="00EA47AD">
        <w:rPr>
          <w:rFonts w:ascii="Times New Roman" w:hAnsi="Times New Roman"/>
          <w:bCs/>
          <w:szCs w:val="24"/>
        </w:rPr>
        <w:t>system</w:t>
      </w:r>
      <w:r w:rsidR="00EA47AD" w:rsidRPr="00EA47AD">
        <w:rPr>
          <w:rFonts w:ascii="Times New Roman" w:hAnsi="Times New Roman"/>
          <w:bCs/>
          <w:szCs w:val="24"/>
          <w:lang w:val="bg-BG"/>
        </w:rPr>
        <w:t xml:space="preserve"> </w:t>
      </w:r>
      <w:r w:rsidR="00A316C7">
        <w:rPr>
          <w:rFonts w:ascii="Times New Roman" w:hAnsi="Times New Roman"/>
          <w:bCs/>
          <w:szCs w:val="24"/>
        </w:rPr>
        <w:t>has</w:t>
      </w:r>
      <w:r w:rsidR="00A316C7" w:rsidRPr="00A316C7">
        <w:rPr>
          <w:rFonts w:ascii="Times New Roman" w:hAnsi="Times New Roman"/>
          <w:bCs/>
          <w:szCs w:val="24"/>
          <w:lang w:val="bg-BG"/>
        </w:rPr>
        <w:t xml:space="preserve"> </w:t>
      </w:r>
      <w:r w:rsidR="00A316C7">
        <w:rPr>
          <w:rFonts w:ascii="Times New Roman" w:hAnsi="Times New Roman"/>
          <w:bCs/>
          <w:szCs w:val="24"/>
        </w:rPr>
        <w:t>a</w:t>
      </w:r>
      <w:r w:rsidR="00A316C7" w:rsidRPr="00A316C7">
        <w:rPr>
          <w:rFonts w:ascii="Times New Roman" w:hAnsi="Times New Roman"/>
          <w:bCs/>
          <w:szCs w:val="24"/>
          <w:lang w:val="bg-BG"/>
        </w:rPr>
        <w:t xml:space="preserve"> </w:t>
      </w:r>
      <w:r w:rsidR="00A316C7">
        <w:rPr>
          <w:rFonts w:ascii="Times New Roman" w:hAnsi="Times New Roman"/>
          <w:bCs/>
          <w:szCs w:val="24"/>
        </w:rPr>
        <w:t>certificate</w:t>
      </w:r>
      <w:r w:rsidR="00A316C7" w:rsidRPr="00A316C7">
        <w:rPr>
          <w:rFonts w:ascii="Times New Roman" w:hAnsi="Times New Roman"/>
          <w:bCs/>
          <w:szCs w:val="24"/>
          <w:lang w:val="bg-BG"/>
        </w:rPr>
        <w:t xml:space="preserve"> </w:t>
      </w:r>
      <w:r w:rsidR="009708E4">
        <w:rPr>
          <w:rFonts w:ascii="Times New Roman" w:hAnsi="Times New Roman"/>
          <w:bCs/>
          <w:szCs w:val="24"/>
        </w:rPr>
        <w:t>and</w:t>
      </w:r>
      <w:r w:rsidR="009708E4" w:rsidRPr="009708E4">
        <w:rPr>
          <w:rFonts w:ascii="Times New Roman" w:hAnsi="Times New Roman"/>
          <w:bCs/>
          <w:szCs w:val="24"/>
          <w:lang w:val="bg-BG"/>
        </w:rPr>
        <w:t xml:space="preserve"> </w:t>
      </w:r>
      <w:r w:rsidR="009708E4">
        <w:rPr>
          <w:rFonts w:ascii="Times New Roman" w:hAnsi="Times New Roman"/>
          <w:bCs/>
          <w:szCs w:val="24"/>
        </w:rPr>
        <w:t>approvals</w:t>
      </w:r>
      <w:r w:rsidR="009708E4" w:rsidRPr="009708E4">
        <w:rPr>
          <w:rFonts w:ascii="Times New Roman" w:hAnsi="Times New Roman"/>
          <w:bCs/>
          <w:szCs w:val="24"/>
          <w:lang w:val="bg-BG"/>
        </w:rPr>
        <w:t xml:space="preserve">, </w:t>
      </w:r>
      <w:r w:rsidR="009708E4">
        <w:rPr>
          <w:rFonts w:ascii="Times New Roman" w:hAnsi="Times New Roman"/>
          <w:bCs/>
          <w:szCs w:val="24"/>
        </w:rPr>
        <w:t>regarding</w:t>
      </w:r>
      <w:r w:rsidR="009708E4" w:rsidRPr="009708E4">
        <w:rPr>
          <w:rFonts w:ascii="Times New Roman" w:hAnsi="Times New Roman"/>
          <w:bCs/>
          <w:szCs w:val="24"/>
          <w:lang w:val="bg-BG"/>
        </w:rPr>
        <w:t xml:space="preserve"> </w:t>
      </w:r>
      <w:r w:rsidR="009708E4">
        <w:rPr>
          <w:rFonts w:ascii="Times New Roman" w:hAnsi="Times New Roman"/>
          <w:bCs/>
          <w:szCs w:val="24"/>
        </w:rPr>
        <w:t>the</w:t>
      </w:r>
      <w:r w:rsidR="009708E4" w:rsidRPr="009708E4">
        <w:rPr>
          <w:rFonts w:ascii="Times New Roman" w:hAnsi="Times New Roman"/>
          <w:bCs/>
          <w:szCs w:val="24"/>
          <w:lang w:val="bg-BG"/>
        </w:rPr>
        <w:t xml:space="preserve"> </w:t>
      </w:r>
      <w:r w:rsidR="0058137A">
        <w:rPr>
          <w:rFonts w:ascii="Times New Roman" w:hAnsi="Times New Roman"/>
          <w:bCs/>
          <w:szCs w:val="24"/>
        </w:rPr>
        <w:t>its</w:t>
      </w:r>
      <w:r w:rsidR="009708E4" w:rsidRPr="009708E4">
        <w:rPr>
          <w:rFonts w:ascii="Times New Roman" w:hAnsi="Times New Roman"/>
          <w:bCs/>
          <w:szCs w:val="24"/>
          <w:lang w:val="bg-BG"/>
        </w:rPr>
        <w:t xml:space="preserve"> </w:t>
      </w:r>
      <w:r w:rsidR="009708E4">
        <w:rPr>
          <w:rFonts w:ascii="Times New Roman" w:hAnsi="Times New Roman"/>
          <w:bCs/>
          <w:szCs w:val="24"/>
        </w:rPr>
        <w:t>characteristics</w:t>
      </w:r>
      <w:r w:rsidR="009708E4" w:rsidRPr="009708E4">
        <w:rPr>
          <w:rFonts w:ascii="Times New Roman" w:hAnsi="Times New Roman"/>
          <w:bCs/>
          <w:szCs w:val="24"/>
          <w:lang w:val="bg-BG"/>
        </w:rPr>
        <w:t xml:space="preserve">, </w:t>
      </w:r>
      <w:r w:rsidR="009708E4">
        <w:rPr>
          <w:rFonts w:ascii="Times New Roman" w:hAnsi="Times New Roman"/>
          <w:bCs/>
          <w:szCs w:val="24"/>
        </w:rPr>
        <w:t>parameters</w:t>
      </w:r>
      <w:r w:rsidR="009708E4" w:rsidRPr="009708E4">
        <w:rPr>
          <w:rFonts w:ascii="Times New Roman" w:hAnsi="Times New Roman"/>
          <w:bCs/>
          <w:szCs w:val="24"/>
          <w:lang w:val="bg-BG"/>
        </w:rPr>
        <w:t xml:space="preserve">, </w:t>
      </w:r>
      <w:r w:rsidR="0058137A">
        <w:rPr>
          <w:rFonts w:ascii="Times New Roman" w:hAnsi="Times New Roman"/>
          <w:bCs/>
          <w:szCs w:val="24"/>
        </w:rPr>
        <w:t>processes.</w:t>
      </w:r>
      <w:r w:rsidR="00950E29" w:rsidRPr="005F7BA6">
        <w:rPr>
          <w:rFonts w:ascii="Times New Roman" w:hAnsi="Times New Roman"/>
          <w:bCs/>
          <w:szCs w:val="24"/>
          <w:lang w:val="bg-BG"/>
        </w:rPr>
        <w:t xml:space="preserve"> </w:t>
      </w:r>
    </w:p>
    <w:p w14:paraId="326EFC01" w14:textId="0DF3DD27" w:rsidR="00232CDE" w:rsidRDefault="00EA47AD" w:rsidP="00D00075">
      <w:pPr>
        <w:pStyle w:val="ListParagraph"/>
        <w:numPr>
          <w:ilvl w:val="0"/>
          <w:numId w:val="1"/>
        </w:numPr>
        <w:spacing w:line="280" w:lineRule="auto"/>
        <w:jc w:val="both"/>
        <w:rPr>
          <w:rFonts w:ascii="Times New Roman" w:hAnsi="Times New Roman"/>
          <w:szCs w:val="24"/>
          <w:lang w:val="bg-BG"/>
        </w:rPr>
      </w:pP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Reuse</w:t>
      </w:r>
      <w:r w:rsidRPr="00EA47AD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and</w:t>
      </w:r>
      <w:r w:rsidRPr="00EA47AD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E410A0">
        <w:rPr>
          <w:rFonts w:ascii="Times New Roman" w:hAnsi="Times New Roman"/>
          <w:b/>
          <w:bCs/>
          <w:sz w:val="24"/>
          <w:szCs w:val="24"/>
          <w:lang w:val="en" w:eastAsia="bg-BG"/>
        </w:rPr>
        <w:t>recyclability</w:t>
      </w:r>
      <w:r w:rsidRPr="00EA47AD">
        <w:rPr>
          <w:rFonts w:ascii="Times New Roman" w:hAnsi="Times New Roman"/>
          <w:b/>
          <w:bCs/>
          <w:sz w:val="24"/>
          <w:szCs w:val="24"/>
          <w:lang w:val="bg-BG" w:eastAsia="bg-BG"/>
        </w:rPr>
        <w:t>:</w:t>
      </w:r>
      <w:r w:rsidRPr="00EA47A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A2346">
        <w:rPr>
          <w:rFonts w:ascii="Times New Roman" w:hAnsi="Times New Roman"/>
          <w:sz w:val="24"/>
          <w:szCs w:val="24"/>
          <w:lang w:eastAsia="bg-BG"/>
        </w:rPr>
        <w:t>Every</w:t>
      </w:r>
      <w:r w:rsidR="007A2346" w:rsidRPr="007A234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A2346">
        <w:rPr>
          <w:rFonts w:ascii="Times New Roman" w:hAnsi="Times New Roman"/>
          <w:sz w:val="24"/>
          <w:szCs w:val="24"/>
          <w:lang w:eastAsia="bg-BG"/>
        </w:rPr>
        <w:t>part</w:t>
      </w:r>
      <w:r w:rsidR="007A2346" w:rsidRPr="007A2346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7A2346">
        <w:rPr>
          <w:rFonts w:ascii="Times New Roman" w:hAnsi="Times New Roman"/>
          <w:sz w:val="24"/>
          <w:szCs w:val="24"/>
          <w:lang w:eastAsia="bg-BG"/>
        </w:rPr>
        <w:t>element</w:t>
      </w:r>
      <w:r w:rsidR="007A2346" w:rsidRPr="007A234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A2346">
        <w:rPr>
          <w:rFonts w:ascii="Times New Roman" w:hAnsi="Times New Roman"/>
          <w:sz w:val="24"/>
          <w:szCs w:val="24"/>
          <w:lang w:eastAsia="bg-BG"/>
        </w:rPr>
        <w:t>or</w:t>
      </w:r>
      <w:r w:rsidR="007A2346" w:rsidRPr="007A234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A2346">
        <w:rPr>
          <w:rFonts w:ascii="Times New Roman" w:hAnsi="Times New Roman"/>
          <w:sz w:val="24"/>
          <w:szCs w:val="24"/>
          <w:lang w:eastAsia="bg-BG"/>
        </w:rPr>
        <w:t>product</w:t>
      </w:r>
      <w:r w:rsidR="007A2346" w:rsidRPr="007A234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A2346">
        <w:rPr>
          <w:rFonts w:ascii="Times New Roman" w:hAnsi="Times New Roman"/>
          <w:sz w:val="24"/>
          <w:szCs w:val="24"/>
          <w:lang w:eastAsia="bg-BG"/>
        </w:rPr>
        <w:t>of</w:t>
      </w:r>
      <w:r w:rsidR="007A2346" w:rsidRPr="007A234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A2346">
        <w:rPr>
          <w:rFonts w:ascii="Times New Roman" w:hAnsi="Times New Roman"/>
          <w:sz w:val="24"/>
          <w:szCs w:val="24"/>
          <w:lang w:eastAsia="bg-BG"/>
        </w:rPr>
        <w:t>the</w:t>
      </w:r>
      <w:r w:rsidR="007A2346" w:rsidRPr="007A234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A2346">
        <w:rPr>
          <w:rFonts w:ascii="Times New Roman" w:hAnsi="Times New Roman"/>
          <w:sz w:val="24"/>
          <w:szCs w:val="24"/>
          <w:lang w:eastAsia="bg-BG"/>
        </w:rPr>
        <w:t>system</w:t>
      </w:r>
      <w:r w:rsidR="007A2346" w:rsidRPr="007A234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A2346">
        <w:rPr>
          <w:rFonts w:ascii="Times New Roman" w:hAnsi="Times New Roman"/>
          <w:sz w:val="24"/>
          <w:szCs w:val="24"/>
          <w:lang w:eastAsia="bg-BG"/>
        </w:rPr>
        <w:t>can</w:t>
      </w:r>
      <w:r w:rsidR="007A2346" w:rsidRPr="007A234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A2346">
        <w:rPr>
          <w:rFonts w:ascii="Times New Roman" w:hAnsi="Times New Roman"/>
          <w:sz w:val="24"/>
          <w:szCs w:val="24"/>
          <w:lang w:eastAsia="bg-BG"/>
        </w:rPr>
        <w:t>be</w:t>
      </w:r>
      <w:r w:rsidR="007A2346" w:rsidRPr="007A234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A2346">
        <w:rPr>
          <w:rFonts w:ascii="Times New Roman" w:hAnsi="Times New Roman"/>
          <w:sz w:val="24"/>
          <w:szCs w:val="24"/>
          <w:lang w:eastAsia="bg-BG"/>
        </w:rPr>
        <w:t>recycled.</w:t>
      </w:r>
      <w:r w:rsidR="00232CDE">
        <w:rPr>
          <w:rFonts w:ascii="Times New Roman" w:hAnsi="Times New Roman"/>
          <w:szCs w:val="24"/>
          <w:lang w:val="bg-BG"/>
        </w:rPr>
        <w:t xml:space="preserve"> </w:t>
      </w:r>
    </w:p>
    <w:p w14:paraId="67851503" w14:textId="34A79041" w:rsidR="00C53B21" w:rsidRDefault="00551992" w:rsidP="00261428">
      <w:pPr>
        <w:pStyle w:val="ListParagraph"/>
        <w:numPr>
          <w:ilvl w:val="0"/>
          <w:numId w:val="1"/>
        </w:numPr>
        <w:spacing w:line="28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>Manufactured</w:t>
      </w:r>
      <w:r w:rsidRPr="00551992">
        <w:rPr>
          <w:rFonts w:ascii="Times New Roman" w:hAnsi="Times New Roman"/>
          <w:b/>
          <w:szCs w:val="24"/>
          <w:lang w:val="bg-BG"/>
        </w:rPr>
        <w:t xml:space="preserve">: </w:t>
      </w:r>
      <w:r>
        <w:rPr>
          <w:rFonts w:ascii="Times New Roman" w:hAnsi="Times New Roman"/>
          <w:bCs/>
          <w:szCs w:val="24"/>
        </w:rPr>
        <w:t>In</w:t>
      </w:r>
      <w:r w:rsidRPr="00551992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</w:rPr>
        <w:t>conformity</w:t>
      </w:r>
      <w:r w:rsidRPr="00551992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</w:rPr>
        <w:t>with</w:t>
      </w:r>
      <w:r w:rsidRPr="00551992">
        <w:rPr>
          <w:rFonts w:ascii="Times New Roman" w:hAnsi="Times New Roman"/>
          <w:bCs/>
          <w:szCs w:val="24"/>
          <w:lang w:val="bg-BG"/>
        </w:rPr>
        <w:t xml:space="preserve"> </w:t>
      </w:r>
      <w:r w:rsidR="00D00075" w:rsidRPr="00232CDE">
        <w:rPr>
          <w:rFonts w:ascii="Times New Roman" w:hAnsi="Times New Roman"/>
          <w:szCs w:val="24"/>
        </w:rPr>
        <w:t>ISO</w:t>
      </w:r>
      <w:r w:rsidR="00D00075" w:rsidRPr="00FD0CC2">
        <w:rPr>
          <w:rFonts w:ascii="Times New Roman" w:hAnsi="Times New Roman"/>
          <w:szCs w:val="24"/>
          <w:lang w:val="bg-BG"/>
        </w:rPr>
        <w:t xml:space="preserve"> 9001</w:t>
      </w:r>
      <w:r w:rsidR="00780DA5" w:rsidRPr="00FD0CC2">
        <w:rPr>
          <w:lang w:val="bg-BG"/>
        </w:rPr>
        <w:t>(</w:t>
      </w:r>
      <w:r>
        <w:rPr>
          <w:rFonts w:ascii="Times New Roman" w:hAnsi="Times New Roman"/>
          <w:szCs w:val="24"/>
        </w:rPr>
        <w:t>Quality</w:t>
      </w:r>
      <w:r w:rsidRPr="00551992">
        <w:rPr>
          <w:rFonts w:ascii="Times New Roman" w:hAnsi="Times New Roman"/>
          <w:szCs w:val="24"/>
          <w:lang w:val="bg-BG"/>
        </w:rPr>
        <w:t xml:space="preserve"> </w:t>
      </w:r>
      <w:r w:rsidR="007B4B0C">
        <w:rPr>
          <w:rFonts w:ascii="Times New Roman" w:hAnsi="Times New Roman"/>
          <w:szCs w:val="24"/>
        </w:rPr>
        <w:t>control</w:t>
      </w:r>
      <w:r w:rsidR="007B4B0C" w:rsidRPr="007B4B0C">
        <w:rPr>
          <w:rFonts w:ascii="Times New Roman" w:hAnsi="Times New Roman"/>
          <w:szCs w:val="24"/>
          <w:lang w:val="bg-BG"/>
        </w:rPr>
        <w:t xml:space="preserve"> </w:t>
      </w:r>
      <w:r w:rsidR="007B4B0C">
        <w:rPr>
          <w:rFonts w:ascii="Times New Roman" w:hAnsi="Times New Roman"/>
          <w:szCs w:val="24"/>
        </w:rPr>
        <w:t>system</w:t>
      </w:r>
      <w:r w:rsidR="00CF2DD4">
        <w:rPr>
          <w:rFonts w:ascii="Times New Roman" w:hAnsi="Times New Roman"/>
          <w:szCs w:val="24"/>
        </w:rPr>
        <w:t>s</w:t>
      </w:r>
      <w:r w:rsidR="00780DA5" w:rsidRPr="00FD0CC2">
        <w:rPr>
          <w:rFonts w:ascii="Times New Roman" w:hAnsi="Times New Roman"/>
          <w:szCs w:val="24"/>
          <w:lang w:val="bg-BG"/>
        </w:rPr>
        <w:t>)</w:t>
      </w:r>
      <w:r w:rsidR="00780DA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>and</w:t>
      </w:r>
      <w:r w:rsidRPr="00551992">
        <w:rPr>
          <w:rFonts w:ascii="Times New Roman" w:hAnsi="Times New Roman"/>
          <w:szCs w:val="24"/>
          <w:lang w:val="bg-BG"/>
        </w:rPr>
        <w:t xml:space="preserve"> </w:t>
      </w:r>
      <w:r w:rsidR="00232CDE">
        <w:rPr>
          <w:rFonts w:ascii="Times New Roman" w:hAnsi="Times New Roman"/>
          <w:szCs w:val="24"/>
        </w:rPr>
        <w:t>ISO</w:t>
      </w:r>
      <w:r w:rsidR="00232CDE" w:rsidRPr="00FD0CC2">
        <w:rPr>
          <w:rFonts w:ascii="Times New Roman" w:hAnsi="Times New Roman"/>
          <w:szCs w:val="24"/>
          <w:lang w:val="bg-BG"/>
        </w:rPr>
        <w:t xml:space="preserve"> 14001</w:t>
      </w:r>
      <w:r w:rsidR="00780DA5" w:rsidRPr="00FD0CC2">
        <w:rPr>
          <w:lang w:val="bg-BG"/>
        </w:rPr>
        <w:t xml:space="preserve"> (</w:t>
      </w:r>
      <w:r w:rsidR="007B4B0C">
        <w:t>Environment</w:t>
      </w:r>
      <w:r w:rsidR="00CF2DD4">
        <w:t xml:space="preserve"> control systems</w:t>
      </w:r>
      <w:r w:rsidR="00780DA5" w:rsidRPr="00FD0CC2">
        <w:rPr>
          <w:rFonts w:ascii="Times New Roman" w:hAnsi="Times New Roman"/>
          <w:szCs w:val="24"/>
          <w:lang w:val="bg-BG"/>
        </w:rPr>
        <w:t>).</w:t>
      </w:r>
    </w:p>
    <w:p w14:paraId="03194519" w14:textId="7B7C7252" w:rsidR="00DF57D3" w:rsidRPr="00DF57D3" w:rsidRDefault="00DF57D3" w:rsidP="00DF57D3">
      <w:pPr>
        <w:tabs>
          <w:tab w:val="left" w:pos="8205"/>
        </w:tabs>
        <w:rPr>
          <w:lang w:val="bg-BG"/>
        </w:rPr>
      </w:pPr>
      <w:r>
        <w:rPr>
          <w:lang w:val="bg-BG"/>
        </w:rPr>
        <w:tab/>
      </w:r>
    </w:p>
    <w:sectPr w:rsidR="00DF57D3" w:rsidRPr="00DF57D3" w:rsidSect="00A6529B">
      <w:pgSz w:w="11906" w:h="16838"/>
      <w:pgMar w:top="709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DAA"/>
    <w:multiLevelType w:val="hybridMultilevel"/>
    <w:tmpl w:val="E154FA22"/>
    <w:lvl w:ilvl="0" w:tplc="E6667A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18C578DB"/>
    <w:multiLevelType w:val="hybridMultilevel"/>
    <w:tmpl w:val="623CF206"/>
    <w:lvl w:ilvl="0" w:tplc="D6646C1C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AE04A1E"/>
    <w:multiLevelType w:val="hybridMultilevel"/>
    <w:tmpl w:val="63EE01C2"/>
    <w:lvl w:ilvl="0" w:tplc="D6646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1DB308A4"/>
    <w:multiLevelType w:val="hybridMultilevel"/>
    <w:tmpl w:val="349C9758"/>
    <w:lvl w:ilvl="0" w:tplc="B5CAB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280071"/>
    <w:multiLevelType w:val="hybridMultilevel"/>
    <w:tmpl w:val="37B6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536C"/>
    <w:multiLevelType w:val="hybridMultilevel"/>
    <w:tmpl w:val="546C40BA"/>
    <w:lvl w:ilvl="0" w:tplc="D6646C1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F5258D"/>
    <w:multiLevelType w:val="hybridMultilevel"/>
    <w:tmpl w:val="44B2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386062"/>
    <w:multiLevelType w:val="hybridMultilevel"/>
    <w:tmpl w:val="94E0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665A12"/>
    <w:multiLevelType w:val="hybridMultilevel"/>
    <w:tmpl w:val="3F6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D36264"/>
    <w:multiLevelType w:val="hybridMultilevel"/>
    <w:tmpl w:val="44B2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3E6B19"/>
    <w:multiLevelType w:val="hybridMultilevel"/>
    <w:tmpl w:val="BC36E646"/>
    <w:lvl w:ilvl="0" w:tplc="1396B688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AE7FC5"/>
    <w:multiLevelType w:val="hybridMultilevel"/>
    <w:tmpl w:val="09CC18E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67C91"/>
    <w:multiLevelType w:val="hybridMultilevel"/>
    <w:tmpl w:val="48AC43A6"/>
    <w:lvl w:ilvl="0" w:tplc="D6646C1C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5A1D59C7"/>
    <w:multiLevelType w:val="hybridMultilevel"/>
    <w:tmpl w:val="4D40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AC4FE9"/>
    <w:multiLevelType w:val="hybridMultilevel"/>
    <w:tmpl w:val="E0B88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B581F"/>
    <w:multiLevelType w:val="hybridMultilevel"/>
    <w:tmpl w:val="BABAE178"/>
    <w:lvl w:ilvl="0" w:tplc="D6646C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B0426"/>
    <w:multiLevelType w:val="multilevel"/>
    <w:tmpl w:val="AB6C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4"/>
  </w:num>
  <w:num w:numId="10">
    <w:abstractNumId w:val="15"/>
  </w:num>
  <w:num w:numId="11">
    <w:abstractNumId w:val="11"/>
  </w:num>
  <w:num w:numId="12">
    <w:abstractNumId w:val="2"/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1E"/>
    <w:rsid w:val="00000024"/>
    <w:rsid w:val="0000135B"/>
    <w:rsid w:val="00006531"/>
    <w:rsid w:val="00016F32"/>
    <w:rsid w:val="000214DA"/>
    <w:rsid w:val="0004189B"/>
    <w:rsid w:val="00054D32"/>
    <w:rsid w:val="00055C53"/>
    <w:rsid w:val="00065A34"/>
    <w:rsid w:val="00072A8D"/>
    <w:rsid w:val="00096698"/>
    <w:rsid w:val="000A4E05"/>
    <w:rsid w:val="000A5C1E"/>
    <w:rsid w:val="000B094F"/>
    <w:rsid w:val="000D3438"/>
    <w:rsid w:val="000E2391"/>
    <w:rsid w:val="000E501E"/>
    <w:rsid w:val="000E7E2F"/>
    <w:rsid w:val="000F4854"/>
    <w:rsid w:val="000F6A0F"/>
    <w:rsid w:val="00102DB5"/>
    <w:rsid w:val="0010304A"/>
    <w:rsid w:val="00107FC8"/>
    <w:rsid w:val="00114E7E"/>
    <w:rsid w:val="00114EBF"/>
    <w:rsid w:val="00125BDC"/>
    <w:rsid w:val="0013194E"/>
    <w:rsid w:val="00132911"/>
    <w:rsid w:val="00140011"/>
    <w:rsid w:val="00141129"/>
    <w:rsid w:val="00144691"/>
    <w:rsid w:val="00150C86"/>
    <w:rsid w:val="00154A12"/>
    <w:rsid w:val="00176C11"/>
    <w:rsid w:val="00177C52"/>
    <w:rsid w:val="001905F3"/>
    <w:rsid w:val="00195665"/>
    <w:rsid w:val="001A0A3A"/>
    <w:rsid w:val="001A4DF7"/>
    <w:rsid w:val="001C675B"/>
    <w:rsid w:val="001D6C60"/>
    <w:rsid w:val="001E08DC"/>
    <w:rsid w:val="001E0C8B"/>
    <w:rsid w:val="001F40EF"/>
    <w:rsid w:val="001F5773"/>
    <w:rsid w:val="00200A01"/>
    <w:rsid w:val="00215DD4"/>
    <w:rsid w:val="002272DB"/>
    <w:rsid w:val="00227AF1"/>
    <w:rsid w:val="00230921"/>
    <w:rsid w:val="00232CDE"/>
    <w:rsid w:val="002413FF"/>
    <w:rsid w:val="0024193C"/>
    <w:rsid w:val="00256382"/>
    <w:rsid w:val="00261428"/>
    <w:rsid w:val="002837DB"/>
    <w:rsid w:val="00284036"/>
    <w:rsid w:val="002961D1"/>
    <w:rsid w:val="002A097C"/>
    <w:rsid w:val="002A154E"/>
    <w:rsid w:val="002A1D8D"/>
    <w:rsid w:val="002A7A99"/>
    <w:rsid w:val="002B17E4"/>
    <w:rsid w:val="002B1B14"/>
    <w:rsid w:val="002B7730"/>
    <w:rsid w:val="002C18EF"/>
    <w:rsid w:val="002D5CC5"/>
    <w:rsid w:val="002E203A"/>
    <w:rsid w:val="002E418C"/>
    <w:rsid w:val="00307EE3"/>
    <w:rsid w:val="0031220C"/>
    <w:rsid w:val="0032006E"/>
    <w:rsid w:val="0033026E"/>
    <w:rsid w:val="003331CA"/>
    <w:rsid w:val="0034487E"/>
    <w:rsid w:val="00351BEA"/>
    <w:rsid w:val="003673DC"/>
    <w:rsid w:val="00383CC5"/>
    <w:rsid w:val="00396BA8"/>
    <w:rsid w:val="003A2EB1"/>
    <w:rsid w:val="003B2796"/>
    <w:rsid w:val="003B4E87"/>
    <w:rsid w:val="003B4EB8"/>
    <w:rsid w:val="003B65C5"/>
    <w:rsid w:val="003B7EE2"/>
    <w:rsid w:val="003C359E"/>
    <w:rsid w:val="003D31F7"/>
    <w:rsid w:val="0041242E"/>
    <w:rsid w:val="0043047E"/>
    <w:rsid w:val="004323D5"/>
    <w:rsid w:val="00436C5B"/>
    <w:rsid w:val="00437B2E"/>
    <w:rsid w:val="00444068"/>
    <w:rsid w:val="004608DA"/>
    <w:rsid w:val="00460B34"/>
    <w:rsid w:val="00463D8A"/>
    <w:rsid w:val="00476DFD"/>
    <w:rsid w:val="00480651"/>
    <w:rsid w:val="00481B29"/>
    <w:rsid w:val="0048752F"/>
    <w:rsid w:val="004C1B5D"/>
    <w:rsid w:val="004D33BD"/>
    <w:rsid w:val="004D3702"/>
    <w:rsid w:val="004D7696"/>
    <w:rsid w:val="004E1D9E"/>
    <w:rsid w:val="004E2053"/>
    <w:rsid w:val="004E6619"/>
    <w:rsid w:val="004E6B3E"/>
    <w:rsid w:val="004F29B6"/>
    <w:rsid w:val="004F7824"/>
    <w:rsid w:val="00502E59"/>
    <w:rsid w:val="005034BF"/>
    <w:rsid w:val="00504532"/>
    <w:rsid w:val="0050636F"/>
    <w:rsid w:val="00510043"/>
    <w:rsid w:val="00514B6A"/>
    <w:rsid w:val="0052016A"/>
    <w:rsid w:val="00546E29"/>
    <w:rsid w:val="00551992"/>
    <w:rsid w:val="005626E8"/>
    <w:rsid w:val="005678FE"/>
    <w:rsid w:val="00567F24"/>
    <w:rsid w:val="0058137A"/>
    <w:rsid w:val="00587372"/>
    <w:rsid w:val="005922C1"/>
    <w:rsid w:val="005923EC"/>
    <w:rsid w:val="00592F13"/>
    <w:rsid w:val="005A21DC"/>
    <w:rsid w:val="005A4C51"/>
    <w:rsid w:val="005B3191"/>
    <w:rsid w:val="005B588C"/>
    <w:rsid w:val="005B7BE1"/>
    <w:rsid w:val="005C0ED4"/>
    <w:rsid w:val="005D3902"/>
    <w:rsid w:val="005D4423"/>
    <w:rsid w:val="005E017C"/>
    <w:rsid w:val="005E385D"/>
    <w:rsid w:val="005E3C81"/>
    <w:rsid w:val="005E5999"/>
    <w:rsid w:val="005E7500"/>
    <w:rsid w:val="005F0140"/>
    <w:rsid w:val="005F7BA6"/>
    <w:rsid w:val="00606E08"/>
    <w:rsid w:val="00607B9A"/>
    <w:rsid w:val="006107BF"/>
    <w:rsid w:val="006123EC"/>
    <w:rsid w:val="0062114F"/>
    <w:rsid w:val="006246F3"/>
    <w:rsid w:val="00627BDD"/>
    <w:rsid w:val="006370D2"/>
    <w:rsid w:val="006417C2"/>
    <w:rsid w:val="00650B36"/>
    <w:rsid w:val="00661118"/>
    <w:rsid w:val="00662D6E"/>
    <w:rsid w:val="006713C8"/>
    <w:rsid w:val="006926EB"/>
    <w:rsid w:val="006950A9"/>
    <w:rsid w:val="006A346B"/>
    <w:rsid w:val="006C20E4"/>
    <w:rsid w:val="006C3160"/>
    <w:rsid w:val="006D3E36"/>
    <w:rsid w:val="006D45FF"/>
    <w:rsid w:val="00705ACA"/>
    <w:rsid w:val="00705B9C"/>
    <w:rsid w:val="007176CD"/>
    <w:rsid w:val="00726DC1"/>
    <w:rsid w:val="00727AB7"/>
    <w:rsid w:val="00730735"/>
    <w:rsid w:val="00740D70"/>
    <w:rsid w:val="00741143"/>
    <w:rsid w:val="00751C4E"/>
    <w:rsid w:val="00775565"/>
    <w:rsid w:val="00780985"/>
    <w:rsid w:val="00780DA5"/>
    <w:rsid w:val="007834C3"/>
    <w:rsid w:val="007838CC"/>
    <w:rsid w:val="00784D17"/>
    <w:rsid w:val="007A2346"/>
    <w:rsid w:val="007A4595"/>
    <w:rsid w:val="007B19E9"/>
    <w:rsid w:val="007B4B0C"/>
    <w:rsid w:val="007C5838"/>
    <w:rsid w:val="007C7F87"/>
    <w:rsid w:val="007D0212"/>
    <w:rsid w:val="007D3533"/>
    <w:rsid w:val="007E4558"/>
    <w:rsid w:val="007F5EB9"/>
    <w:rsid w:val="00805B40"/>
    <w:rsid w:val="00807A3B"/>
    <w:rsid w:val="00811AA4"/>
    <w:rsid w:val="00813C05"/>
    <w:rsid w:val="008146D9"/>
    <w:rsid w:val="008148D8"/>
    <w:rsid w:val="00824A3C"/>
    <w:rsid w:val="00825B76"/>
    <w:rsid w:val="0083118D"/>
    <w:rsid w:val="00832E6E"/>
    <w:rsid w:val="00841E9D"/>
    <w:rsid w:val="008503DB"/>
    <w:rsid w:val="008527FF"/>
    <w:rsid w:val="008547D0"/>
    <w:rsid w:val="00870FAC"/>
    <w:rsid w:val="00877D0E"/>
    <w:rsid w:val="008A3CAF"/>
    <w:rsid w:val="008B473E"/>
    <w:rsid w:val="008D2EF1"/>
    <w:rsid w:val="008E0C1F"/>
    <w:rsid w:val="00900D88"/>
    <w:rsid w:val="00907AE3"/>
    <w:rsid w:val="0091300B"/>
    <w:rsid w:val="009148A8"/>
    <w:rsid w:val="00915ABD"/>
    <w:rsid w:val="00926274"/>
    <w:rsid w:val="00932A78"/>
    <w:rsid w:val="00932CC6"/>
    <w:rsid w:val="00937DA5"/>
    <w:rsid w:val="00941398"/>
    <w:rsid w:val="00946FEE"/>
    <w:rsid w:val="00950E29"/>
    <w:rsid w:val="00960450"/>
    <w:rsid w:val="00964D34"/>
    <w:rsid w:val="009708E4"/>
    <w:rsid w:val="00974849"/>
    <w:rsid w:val="00982333"/>
    <w:rsid w:val="00993EE6"/>
    <w:rsid w:val="009A598E"/>
    <w:rsid w:val="009A6607"/>
    <w:rsid w:val="009A741A"/>
    <w:rsid w:val="009B5D5F"/>
    <w:rsid w:val="009C5980"/>
    <w:rsid w:val="009D58A1"/>
    <w:rsid w:val="009D6833"/>
    <w:rsid w:val="00A316C7"/>
    <w:rsid w:val="00A432C0"/>
    <w:rsid w:val="00A55A5C"/>
    <w:rsid w:val="00A61D79"/>
    <w:rsid w:val="00A63DC5"/>
    <w:rsid w:val="00A6529B"/>
    <w:rsid w:val="00A717AB"/>
    <w:rsid w:val="00A80E3E"/>
    <w:rsid w:val="00A810BB"/>
    <w:rsid w:val="00A85038"/>
    <w:rsid w:val="00A85A13"/>
    <w:rsid w:val="00A87978"/>
    <w:rsid w:val="00A87FE1"/>
    <w:rsid w:val="00AA3E1C"/>
    <w:rsid w:val="00AB2469"/>
    <w:rsid w:val="00AB3665"/>
    <w:rsid w:val="00AB5BEB"/>
    <w:rsid w:val="00AC2A23"/>
    <w:rsid w:val="00AD6AD5"/>
    <w:rsid w:val="00AF0976"/>
    <w:rsid w:val="00AF35E6"/>
    <w:rsid w:val="00B00394"/>
    <w:rsid w:val="00B05FD3"/>
    <w:rsid w:val="00B15B3E"/>
    <w:rsid w:val="00B22E77"/>
    <w:rsid w:val="00B40F2A"/>
    <w:rsid w:val="00B47369"/>
    <w:rsid w:val="00B53109"/>
    <w:rsid w:val="00B548EC"/>
    <w:rsid w:val="00B60EC6"/>
    <w:rsid w:val="00B6279B"/>
    <w:rsid w:val="00B62935"/>
    <w:rsid w:val="00B62E48"/>
    <w:rsid w:val="00B70661"/>
    <w:rsid w:val="00B80E73"/>
    <w:rsid w:val="00B83BB2"/>
    <w:rsid w:val="00B94B32"/>
    <w:rsid w:val="00BA334E"/>
    <w:rsid w:val="00BB1036"/>
    <w:rsid w:val="00BC1FC9"/>
    <w:rsid w:val="00BD2371"/>
    <w:rsid w:val="00BD3390"/>
    <w:rsid w:val="00BD6D84"/>
    <w:rsid w:val="00BD7412"/>
    <w:rsid w:val="00BE6155"/>
    <w:rsid w:val="00BF58BD"/>
    <w:rsid w:val="00BF6B95"/>
    <w:rsid w:val="00C10BFB"/>
    <w:rsid w:val="00C20679"/>
    <w:rsid w:val="00C47ABB"/>
    <w:rsid w:val="00C50E1E"/>
    <w:rsid w:val="00C53B21"/>
    <w:rsid w:val="00C667DC"/>
    <w:rsid w:val="00C707FA"/>
    <w:rsid w:val="00C76435"/>
    <w:rsid w:val="00C834EB"/>
    <w:rsid w:val="00C94672"/>
    <w:rsid w:val="00CA6EA8"/>
    <w:rsid w:val="00CB70FA"/>
    <w:rsid w:val="00CB769B"/>
    <w:rsid w:val="00CD0EA4"/>
    <w:rsid w:val="00CD1936"/>
    <w:rsid w:val="00CD5753"/>
    <w:rsid w:val="00CE6545"/>
    <w:rsid w:val="00CF2DD4"/>
    <w:rsid w:val="00D00075"/>
    <w:rsid w:val="00D14851"/>
    <w:rsid w:val="00D21E7F"/>
    <w:rsid w:val="00D268A8"/>
    <w:rsid w:val="00D36757"/>
    <w:rsid w:val="00D36B00"/>
    <w:rsid w:val="00D56A1D"/>
    <w:rsid w:val="00D641F8"/>
    <w:rsid w:val="00D70AF8"/>
    <w:rsid w:val="00D75884"/>
    <w:rsid w:val="00D83999"/>
    <w:rsid w:val="00D92261"/>
    <w:rsid w:val="00DA664E"/>
    <w:rsid w:val="00DB1D9B"/>
    <w:rsid w:val="00DB2E47"/>
    <w:rsid w:val="00DB4525"/>
    <w:rsid w:val="00DC50EA"/>
    <w:rsid w:val="00DC6E84"/>
    <w:rsid w:val="00DD78FA"/>
    <w:rsid w:val="00DE5EC7"/>
    <w:rsid w:val="00DF57D3"/>
    <w:rsid w:val="00E02D11"/>
    <w:rsid w:val="00E0393A"/>
    <w:rsid w:val="00E0594C"/>
    <w:rsid w:val="00E07413"/>
    <w:rsid w:val="00E13A37"/>
    <w:rsid w:val="00E1592A"/>
    <w:rsid w:val="00E1786D"/>
    <w:rsid w:val="00E319B9"/>
    <w:rsid w:val="00E35924"/>
    <w:rsid w:val="00E36C2F"/>
    <w:rsid w:val="00E46376"/>
    <w:rsid w:val="00E65EC2"/>
    <w:rsid w:val="00E91FF9"/>
    <w:rsid w:val="00EA005C"/>
    <w:rsid w:val="00EA457A"/>
    <w:rsid w:val="00EA47AD"/>
    <w:rsid w:val="00EC46DE"/>
    <w:rsid w:val="00ED5AE0"/>
    <w:rsid w:val="00EE570E"/>
    <w:rsid w:val="00EE589E"/>
    <w:rsid w:val="00EE5D09"/>
    <w:rsid w:val="00EF45DC"/>
    <w:rsid w:val="00EF46EA"/>
    <w:rsid w:val="00F00420"/>
    <w:rsid w:val="00F173BE"/>
    <w:rsid w:val="00F21B70"/>
    <w:rsid w:val="00F247EE"/>
    <w:rsid w:val="00F35B76"/>
    <w:rsid w:val="00F42E37"/>
    <w:rsid w:val="00F43A9F"/>
    <w:rsid w:val="00F443E9"/>
    <w:rsid w:val="00F5690E"/>
    <w:rsid w:val="00F56F79"/>
    <w:rsid w:val="00F60287"/>
    <w:rsid w:val="00F6446D"/>
    <w:rsid w:val="00F749ED"/>
    <w:rsid w:val="00F75796"/>
    <w:rsid w:val="00F75D8D"/>
    <w:rsid w:val="00F9031F"/>
    <w:rsid w:val="00F951EF"/>
    <w:rsid w:val="00F95949"/>
    <w:rsid w:val="00FA0556"/>
    <w:rsid w:val="00FB0F88"/>
    <w:rsid w:val="00FB1FB4"/>
    <w:rsid w:val="00FC22A5"/>
    <w:rsid w:val="00FD0CC2"/>
    <w:rsid w:val="00FE040C"/>
    <w:rsid w:val="00FE1C6E"/>
    <w:rsid w:val="00FE5228"/>
    <w:rsid w:val="00FE5E93"/>
    <w:rsid w:val="00FF0556"/>
    <w:rsid w:val="00FF1133"/>
    <w:rsid w:val="00FF4FF0"/>
    <w:rsid w:val="00FF597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DAC02"/>
  <w15:chartTrackingRefBased/>
  <w15:docId w15:val="{C3083261-AEA5-4BBA-8A3A-3B105D4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DB5"/>
    <w:pPr>
      <w:spacing w:after="200" w:line="276" w:lineRule="auto"/>
    </w:pPr>
    <w:rPr>
      <w:rFonts w:ascii="Calibri" w:hAnsi="Calibri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02DB5"/>
    <w:pPr>
      <w:ind w:left="720"/>
      <w:contextualSpacing/>
    </w:pPr>
  </w:style>
  <w:style w:type="character" w:customStyle="1" w:styleId="h1s1">
    <w:name w:val="h1s1"/>
    <w:rsid w:val="00102DB5"/>
    <w:rPr>
      <w:rFonts w:ascii="Times New Roman" w:hAnsi="Times New Roman"/>
      <w:b/>
      <w:color w:val="auto"/>
      <w:sz w:val="30"/>
    </w:rPr>
  </w:style>
  <w:style w:type="character" w:styleId="Emphasis">
    <w:name w:val="Emphasis"/>
    <w:qFormat/>
    <w:rsid w:val="005B7BE1"/>
    <w:rPr>
      <w:i/>
      <w:iCs/>
    </w:rPr>
  </w:style>
  <w:style w:type="character" w:customStyle="1" w:styleId="shorttext">
    <w:name w:val="short_text"/>
    <w:basedOn w:val="DefaultParagraphFont"/>
    <w:rsid w:val="00964D34"/>
  </w:style>
  <w:style w:type="character" w:customStyle="1" w:styleId="hps">
    <w:name w:val="hps"/>
    <w:basedOn w:val="DefaultParagraphFont"/>
    <w:rsid w:val="00964D34"/>
  </w:style>
  <w:style w:type="character" w:styleId="Strong">
    <w:name w:val="Strong"/>
    <w:uiPriority w:val="22"/>
    <w:qFormat/>
    <w:rsid w:val="00C53B21"/>
    <w:rPr>
      <w:b/>
      <w:bCs/>
    </w:rPr>
  </w:style>
  <w:style w:type="paragraph" w:styleId="BodyTextIndent">
    <w:name w:val="Body Text Indent"/>
    <w:basedOn w:val="Normal"/>
    <w:link w:val="BodyTextIndentChar"/>
    <w:rsid w:val="009B5D5F"/>
    <w:pPr>
      <w:tabs>
        <w:tab w:val="left" w:pos="1418"/>
      </w:tabs>
      <w:spacing w:after="0" w:line="240" w:lineRule="auto"/>
      <w:ind w:left="2835" w:hanging="2835"/>
    </w:pPr>
    <w:rPr>
      <w:rFonts w:ascii="Times New Roman" w:hAnsi="Times New Roman"/>
      <w:snapToGrid/>
      <w:sz w:val="24"/>
      <w:szCs w:val="20"/>
      <w:lang w:val="de-DE" w:eastAsia="de-AT"/>
    </w:rPr>
  </w:style>
  <w:style w:type="character" w:customStyle="1" w:styleId="BodyTextIndentChar">
    <w:name w:val="Body Text Indent Char"/>
    <w:link w:val="BodyTextIndent"/>
    <w:rsid w:val="009B5D5F"/>
    <w:rPr>
      <w:sz w:val="24"/>
      <w:lang w:val="de-DE" w:eastAsia="de-AT"/>
    </w:rPr>
  </w:style>
  <w:style w:type="character" w:styleId="CommentReference">
    <w:name w:val="annotation reference"/>
    <w:rsid w:val="002E20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2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2E203A"/>
    <w:rPr>
      <w:rFonts w:ascii="Calibri" w:hAnsi="Calibri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203A"/>
    <w:rPr>
      <w:b/>
      <w:bCs/>
    </w:rPr>
  </w:style>
  <w:style w:type="character" w:customStyle="1" w:styleId="CommentSubjectChar">
    <w:name w:val="Comment Subject Char"/>
    <w:link w:val="CommentSubject"/>
    <w:rsid w:val="002E203A"/>
    <w:rPr>
      <w:rFonts w:ascii="Calibri" w:hAnsi="Calibri"/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2E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203A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EA457A"/>
    <w:pPr>
      <w:spacing w:before="100" w:beforeAutospacing="1" w:after="100" w:afterAutospacing="1" w:line="240" w:lineRule="auto"/>
    </w:pPr>
    <w:rPr>
      <w:rFonts w:ascii="Times New Roman" w:hAnsi="Times New Roman"/>
      <w:snapToGrid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4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4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9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DE55FEBE08354DAA6A1AA6282B7CE5" ma:contentTypeVersion="13" ma:contentTypeDescription="Ein neues Dokument erstellen." ma:contentTypeScope="" ma:versionID="40a7359b56c2147f0382d35f4c5eb966">
  <xsd:schema xmlns:xsd="http://www.w3.org/2001/XMLSchema" xmlns:xs="http://www.w3.org/2001/XMLSchema" xmlns:p="http://schemas.microsoft.com/office/2006/metadata/properties" xmlns:ns3="e1c8e0d1-91c6-48e3-868c-5ef4fa78a239" xmlns:ns4="d19d867c-608c-4b66-8de5-7e4c9c185dfa" targetNamespace="http://schemas.microsoft.com/office/2006/metadata/properties" ma:root="true" ma:fieldsID="bda29181513cdfe9c43f54815a06da05" ns3:_="" ns4:_="">
    <xsd:import namespace="e1c8e0d1-91c6-48e3-868c-5ef4fa78a239"/>
    <xsd:import namespace="d19d867c-608c-4b66-8de5-7e4c9c185d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e0d1-91c6-48e3-868c-5ef4fa78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867c-608c-4b66-8de5-7e4c9c18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6891-E8E8-4FE7-9DEC-E1CC7B947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A1161F-785D-4C09-8EB8-CB175FAE9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8e0d1-91c6-48e3-868c-5ef4fa78a239"/>
    <ds:schemaRef ds:uri="d19d867c-608c-4b66-8de5-7e4c9c185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8DD5C-F5B5-453B-BBDD-80C837D2F3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4AA66-0B76-433D-8EE1-2AAEC96F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СПЕЦИФИЧНИ ПОКАЗАТЕЛИ НА ТРЪБИ И ШАХТИ ОТ ПОЛИПРОПИЛЕН И ПОЛИЕТИЛЕН ЗА ИНФРАСТРУКТУРНИ ПРОЕКТИ</vt:lpstr>
    </vt:vector>
  </TitlesOfParts>
  <Company>PIPELIFE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СПЕЦИФИЧНИ ПОКАЗАТЕЛИ НА ТРЪБИ И ШАХТИ ОТ ПОЛИПРОПИЛЕН И ПОЛИЕТИЛЕН ЗА ИНФРАСТРУКТУРНИ ПРОЕКТИ</dc:title>
  <dc:subject/>
  <dc:creator>Ivan Bardarov</dc:creator>
  <cp:keywords/>
  <dc:description/>
  <cp:lastModifiedBy>Bilyana Yotova</cp:lastModifiedBy>
  <cp:revision>195</cp:revision>
  <dcterms:created xsi:type="dcterms:W3CDTF">2021-01-27T09:44:00Z</dcterms:created>
  <dcterms:modified xsi:type="dcterms:W3CDTF">2021-01-28T11:53:00Z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0x0101008CDE55FEBE08354DAA6A1AA6282B7CE5</vt:lpwstr>
  </property>
</Properties>
</file>